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3875FF" w14:textId="77777777" w:rsidR="00224716" w:rsidRDefault="00224716" w:rsidP="00224716">
      <w:pPr>
        <w:tabs>
          <w:tab w:val="left" w:pos="9971"/>
        </w:tabs>
        <w:rPr>
          <w:rFonts w:ascii="Times New Roman" w:hAnsi="Times New Roman"/>
          <w:sz w:val="16"/>
          <w:szCs w:val="16"/>
        </w:rPr>
      </w:pPr>
    </w:p>
    <w:p w14:paraId="3F1E9DD1" w14:textId="5159B99A" w:rsidR="00A274B7" w:rsidRDefault="00A274B7" w:rsidP="00A274B7">
      <w:pPr>
        <w:tabs>
          <w:tab w:val="left" w:pos="5880"/>
        </w:tabs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</w:p>
    <w:p w14:paraId="64DFE7E7" w14:textId="77777777" w:rsidR="00A274B7" w:rsidRDefault="00A274B7" w:rsidP="00A274B7">
      <w:pPr>
        <w:tabs>
          <w:tab w:val="left" w:pos="5880"/>
        </w:tabs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</w:p>
    <w:p w14:paraId="61C57A02" w14:textId="77777777" w:rsidR="00A274B7" w:rsidRPr="00A274B7" w:rsidRDefault="00A274B7" w:rsidP="00A274B7">
      <w:pPr>
        <w:rPr>
          <w:rFonts w:ascii="Times New Roman" w:hAnsi="Times New Roman"/>
          <w:sz w:val="16"/>
          <w:szCs w:val="16"/>
        </w:rPr>
      </w:pPr>
    </w:p>
    <w:p w14:paraId="7ADC7F9E" w14:textId="77777777" w:rsidR="00A274B7" w:rsidRPr="00A274B7" w:rsidRDefault="00A274B7" w:rsidP="00A274B7">
      <w:pPr>
        <w:rPr>
          <w:rFonts w:ascii="Times New Roman" w:hAnsi="Times New Roman"/>
          <w:sz w:val="16"/>
          <w:szCs w:val="16"/>
        </w:rPr>
      </w:pPr>
    </w:p>
    <w:p w14:paraId="681097D5" w14:textId="77777777" w:rsidR="00A274B7" w:rsidRPr="00A274B7" w:rsidRDefault="00A274B7" w:rsidP="00A274B7">
      <w:pPr>
        <w:rPr>
          <w:rFonts w:ascii="Times New Roman" w:hAnsi="Times New Roman"/>
          <w:sz w:val="16"/>
          <w:szCs w:val="16"/>
        </w:rPr>
      </w:pPr>
    </w:p>
    <w:p w14:paraId="402632D7" w14:textId="77777777" w:rsidR="00A274B7" w:rsidRPr="00A274B7" w:rsidRDefault="00A274B7" w:rsidP="00A274B7">
      <w:pPr>
        <w:rPr>
          <w:rFonts w:ascii="Times New Roman" w:hAnsi="Times New Roman"/>
          <w:sz w:val="16"/>
          <w:szCs w:val="16"/>
        </w:rPr>
      </w:pPr>
    </w:p>
    <w:p w14:paraId="08AA53DA" w14:textId="77777777" w:rsidR="00A274B7" w:rsidRPr="00A274B7" w:rsidRDefault="00A274B7" w:rsidP="00A274B7">
      <w:pPr>
        <w:rPr>
          <w:rFonts w:ascii="Times New Roman" w:hAnsi="Times New Roman"/>
          <w:sz w:val="16"/>
          <w:szCs w:val="16"/>
        </w:rPr>
      </w:pPr>
    </w:p>
    <w:p w14:paraId="2EA97F67" w14:textId="77777777" w:rsidR="00A274B7" w:rsidRPr="00A274B7" w:rsidRDefault="00A274B7" w:rsidP="00A274B7">
      <w:pPr>
        <w:rPr>
          <w:rFonts w:ascii="Times New Roman" w:hAnsi="Times New Roman"/>
          <w:sz w:val="16"/>
          <w:szCs w:val="16"/>
        </w:rPr>
      </w:pPr>
    </w:p>
    <w:p w14:paraId="2AF75516" w14:textId="77777777" w:rsidR="00A274B7" w:rsidRPr="00A274B7" w:rsidRDefault="00A274B7" w:rsidP="00A274B7">
      <w:pPr>
        <w:rPr>
          <w:rFonts w:ascii="Times New Roman" w:hAnsi="Times New Roman"/>
          <w:sz w:val="16"/>
          <w:szCs w:val="16"/>
        </w:rPr>
      </w:pPr>
    </w:p>
    <w:p w14:paraId="13281156" w14:textId="77777777" w:rsidR="00A274B7" w:rsidRPr="00A274B7" w:rsidRDefault="00A274B7" w:rsidP="00A274B7">
      <w:pPr>
        <w:rPr>
          <w:rFonts w:ascii="Times New Roman" w:hAnsi="Times New Roman"/>
          <w:sz w:val="16"/>
          <w:szCs w:val="16"/>
        </w:rPr>
      </w:pPr>
    </w:p>
    <w:p w14:paraId="0C83C97C" w14:textId="77777777" w:rsidR="00A274B7" w:rsidRDefault="00A274B7" w:rsidP="00A274B7">
      <w:pPr>
        <w:rPr>
          <w:rFonts w:ascii="Times New Roman" w:hAnsi="Times New Roman"/>
          <w:sz w:val="16"/>
          <w:szCs w:val="16"/>
        </w:rPr>
      </w:pPr>
    </w:p>
    <w:p w14:paraId="33700F4A" w14:textId="77777777" w:rsidR="00A274B7" w:rsidRPr="00A274B7" w:rsidRDefault="00A274B7" w:rsidP="00A274B7">
      <w:pPr>
        <w:rPr>
          <w:rFonts w:ascii="Times New Roman" w:hAnsi="Times New Roman"/>
          <w:sz w:val="16"/>
          <w:szCs w:val="16"/>
        </w:rPr>
      </w:pPr>
    </w:p>
    <w:p w14:paraId="0C1CB606" w14:textId="77777777" w:rsidR="00A274B7" w:rsidRPr="00B968DC" w:rsidRDefault="00A274B7" w:rsidP="00A274B7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</w:p>
    <w:p w14:paraId="447FB0B0" w14:textId="77777777" w:rsidR="00A274B7" w:rsidRPr="00B968DC" w:rsidRDefault="00A274B7" w:rsidP="00A274B7">
      <w:pPr>
        <w:pStyle w:val="ab"/>
        <w:ind w:left="0"/>
        <w:jc w:val="center"/>
        <w:rPr>
          <w:rFonts w:ascii="Times New Roman" w:hAnsi="Times New Roman"/>
          <w:b/>
          <w:color w:val="000000"/>
          <w:sz w:val="16"/>
          <w:szCs w:val="16"/>
        </w:rPr>
      </w:pPr>
      <w:r w:rsidRPr="00B968DC">
        <w:rPr>
          <w:rFonts w:ascii="Times New Roman" w:hAnsi="Times New Roman"/>
          <w:b/>
          <w:color w:val="000000"/>
          <w:sz w:val="16"/>
          <w:szCs w:val="16"/>
        </w:rPr>
        <w:t xml:space="preserve">ОТЧЕТ </w:t>
      </w:r>
    </w:p>
    <w:p w14:paraId="71AA25BA" w14:textId="77777777" w:rsidR="00A274B7" w:rsidRPr="00B968DC" w:rsidRDefault="00A274B7" w:rsidP="00A274B7">
      <w:pPr>
        <w:pStyle w:val="ab"/>
        <w:ind w:left="0"/>
        <w:jc w:val="center"/>
        <w:rPr>
          <w:rFonts w:ascii="Times New Roman" w:hAnsi="Times New Roman"/>
          <w:b/>
          <w:color w:val="000000"/>
          <w:sz w:val="16"/>
          <w:szCs w:val="16"/>
        </w:rPr>
      </w:pPr>
      <w:r w:rsidRPr="00B968DC">
        <w:rPr>
          <w:rFonts w:ascii="Times New Roman" w:hAnsi="Times New Roman"/>
          <w:b/>
          <w:color w:val="000000"/>
          <w:sz w:val="16"/>
          <w:szCs w:val="16"/>
        </w:rPr>
        <w:t xml:space="preserve">О ХОДЕ РЕАЛИЗАЦИИ </w:t>
      </w:r>
    </w:p>
    <w:p w14:paraId="27764FF3" w14:textId="77777777" w:rsidR="00A274B7" w:rsidRPr="00B968DC" w:rsidRDefault="00A274B7" w:rsidP="00A274B7">
      <w:pPr>
        <w:pStyle w:val="ab"/>
        <w:ind w:left="0"/>
        <w:jc w:val="center"/>
        <w:rPr>
          <w:rFonts w:ascii="Times New Roman" w:hAnsi="Times New Roman"/>
          <w:b/>
          <w:color w:val="000000"/>
          <w:sz w:val="16"/>
          <w:szCs w:val="16"/>
        </w:rPr>
      </w:pPr>
      <w:r w:rsidRPr="00B968DC">
        <w:rPr>
          <w:rFonts w:ascii="Times New Roman" w:hAnsi="Times New Roman"/>
          <w:b/>
          <w:color w:val="000000"/>
          <w:sz w:val="16"/>
          <w:szCs w:val="16"/>
        </w:rPr>
        <w:t>КОМПЛЕКСА ПРОЦЕССНЫХ МЕРОПРИЯТИЙ</w:t>
      </w:r>
    </w:p>
    <w:p w14:paraId="00E5EF07" w14:textId="77777777" w:rsidR="00A274B7" w:rsidRPr="00B968DC" w:rsidRDefault="00A274B7" w:rsidP="00A274B7">
      <w:pPr>
        <w:pStyle w:val="ab"/>
        <w:ind w:left="0"/>
        <w:jc w:val="center"/>
        <w:rPr>
          <w:rFonts w:ascii="Times New Roman" w:hAnsi="Times New Roman"/>
          <w:b/>
          <w:color w:val="000000"/>
          <w:sz w:val="16"/>
          <w:szCs w:val="16"/>
        </w:rPr>
      </w:pPr>
      <w:r w:rsidRPr="00B968DC" w:rsidDel="00C97BD5">
        <w:rPr>
          <w:rFonts w:ascii="Times New Roman" w:hAnsi="Times New Roman"/>
          <w:b/>
          <w:color w:val="000000"/>
          <w:sz w:val="16"/>
          <w:szCs w:val="16"/>
        </w:rPr>
        <w:t xml:space="preserve"> </w:t>
      </w:r>
      <w:r w:rsidRPr="00B968DC">
        <w:rPr>
          <w:rFonts w:ascii="Times New Roman" w:hAnsi="Times New Roman"/>
          <w:b/>
          <w:color w:val="000000"/>
          <w:sz w:val="16"/>
          <w:szCs w:val="16"/>
        </w:rPr>
        <w:t>«</w:t>
      </w:r>
      <w:r>
        <w:rPr>
          <w:rFonts w:ascii="Times New Roman" w:hAnsi="Times New Roman"/>
          <w:b/>
          <w:i/>
          <w:color w:val="000000"/>
          <w:sz w:val="16"/>
          <w:szCs w:val="16"/>
        </w:rPr>
        <w:t>Создание условий для обеспечения деятельности отдела культуры администрации   Звениговского муниципального района»</w:t>
      </w:r>
      <w:r w:rsidRPr="00B968DC">
        <w:rPr>
          <w:rFonts w:ascii="Times New Roman" w:hAnsi="Times New Roman"/>
          <w:b/>
          <w:color w:val="000000"/>
          <w:sz w:val="16"/>
          <w:szCs w:val="16"/>
        </w:rPr>
        <w:t xml:space="preserve"> </w:t>
      </w:r>
    </w:p>
    <w:p w14:paraId="100F998A" w14:textId="77777777" w:rsidR="00A274B7" w:rsidRPr="00B968DC" w:rsidRDefault="00A274B7" w:rsidP="00A274B7">
      <w:pPr>
        <w:pStyle w:val="ab"/>
        <w:ind w:left="0"/>
        <w:jc w:val="center"/>
        <w:rPr>
          <w:rFonts w:ascii="Times New Roman" w:hAnsi="Times New Roman"/>
          <w:b/>
          <w:color w:val="000000"/>
          <w:sz w:val="16"/>
          <w:szCs w:val="16"/>
        </w:rPr>
      </w:pPr>
    </w:p>
    <w:p w14:paraId="41820D3D" w14:textId="236A07BF" w:rsidR="00A274B7" w:rsidRPr="00B968DC" w:rsidRDefault="008549AF" w:rsidP="00A274B7">
      <w:pPr>
        <w:pStyle w:val="ab"/>
        <w:ind w:left="0"/>
        <w:jc w:val="center"/>
        <w:rPr>
          <w:rFonts w:ascii="Times New Roman" w:hAnsi="Times New Roman"/>
          <w:b/>
          <w:color w:val="000000"/>
          <w:sz w:val="16"/>
          <w:szCs w:val="16"/>
        </w:rPr>
      </w:pPr>
      <w:r>
        <w:rPr>
          <w:rFonts w:ascii="Times New Roman" w:hAnsi="Times New Roman"/>
          <w:b/>
          <w:color w:val="000000"/>
          <w:sz w:val="16"/>
          <w:szCs w:val="16"/>
        </w:rPr>
        <w:t>За 3</w:t>
      </w:r>
      <w:r w:rsidR="00A274B7" w:rsidRPr="00B968DC">
        <w:rPr>
          <w:rFonts w:ascii="Times New Roman" w:hAnsi="Times New Roman"/>
          <w:b/>
          <w:color w:val="000000"/>
          <w:sz w:val="16"/>
          <w:szCs w:val="16"/>
        </w:rPr>
        <w:t xml:space="preserve"> кв 2024 года</w:t>
      </w:r>
      <w:r w:rsidR="00A274B7" w:rsidRPr="00B968DC">
        <w:rPr>
          <w:rStyle w:val="a9"/>
          <w:rFonts w:ascii="Times New Roman" w:hAnsi="Times New Roman"/>
          <w:b/>
          <w:color w:val="000000"/>
          <w:sz w:val="16"/>
          <w:szCs w:val="16"/>
        </w:rPr>
        <w:footnoteReference w:id="2"/>
      </w:r>
    </w:p>
    <w:p w14:paraId="3542B4CA" w14:textId="77777777" w:rsidR="00A274B7" w:rsidRPr="00B968DC" w:rsidRDefault="00A274B7" w:rsidP="00A274B7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4F0827B3" w14:textId="5B1E8073" w:rsidR="00A274B7" w:rsidRDefault="00A274B7" w:rsidP="00A274B7">
      <w:pPr>
        <w:tabs>
          <w:tab w:val="left" w:pos="6033"/>
        </w:tabs>
        <w:rPr>
          <w:rFonts w:ascii="Times New Roman" w:hAnsi="Times New Roman"/>
          <w:sz w:val="16"/>
          <w:szCs w:val="16"/>
        </w:rPr>
      </w:pPr>
    </w:p>
    <w:p w14:paraId="42CA7D1D" w14:textId="06E7D120" w:rsidR="00A274B7" w:rsidRPr="00A274B7" w:rsidRDefault="00A274B7" w:rsidP="00A274B7">
      <w:pPr>
        <w:tabs>
          <w:tab w:val="left" w:pos="6033"/>
        </w:tabs>
        <w:rPr>
          <w:rFonts w:ascii="Times New Roman" w:hAnsi="Times New Roman"/>
          <w:sz w:val="16"/>
          <w:szCs w:val="16"/>
        </w:rPr>
        <w:sectPr w:rsidR="00A274B7" w:rsidRPr="00A274B7" w:rsidSect="002D0A1F">
          <w:pgSz w:w="16838" w:h="11906" w:orient="landscape"/>
          <w:pgMar w:top="426" w:right="567" w:bottom="284" w:left="567" w:header="709" w:footer="0" w:gutter="0"/>
          <w:pgNumType w:start="1"/>
          <w:cols w:space="720"/>
          <w:formProt w:val="0"/>
          <w:titlePg/>
          <w:docGrid w:linePitch="360"/>
        </w:sectPr>
      </w:pPr>
      <w:r>
        <w:rPr>
          <w:rFonts w:ascii="Times New Roman" w:hAnsi="Times New Roman"/>
          <w:sz w:val="16"/>
          <w:szCs w:val="16"/>
        </w:rPr>
        <w:tab/>
      </w:r>
    </w:p>
    <w:p w14:paraId="31C62FA2" w14:textId="65CF9F90" w:rsidR="004D6C53" w:rsidRPr="00B968DC" w:rsidRDefault="004D6C53" w:rsidP="0027424D">
      <w:pPr>
        <w:tabs>
          <w:tab w:val="left" w:pos="13462"/>
        </w:tabs>
        <w:rPr>
          <w:sz w:val="16"/>
          <w:szCs w:val="16"/>
        </w:rPr>
      </w:pPr>
    </w:p>
    <w:p w14:paraId="677794EA" w14:textId="77777777" w:rsidR="004D6C53" w:rsidRPr="00B968DC" w:rsidRDefault="004D6C53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75366CEE" w14:textId="77777777" w:rsidR="003D543E" w:rsidRDefault="003D543E" w:rsidP="0027424D">
      <w:pPr>
        <w:pStyle w:val="ab"/>
        <w:ind w:left="0" w:right="536"/>
        <w:rPr>
          <w:rFonts w:ascii="Times New Roman" w:hAnsi="Times New Roman"/>
          <w:bCs/>
          <w:color w:val="000000"/>
          <w:sz w:val="16"/>
          <w:szCs w:val="16"/>
        </w:rPr>
      </w:pPr>
    </w:p>
    <w:p w14:paraId="7B67BD74" w14:textId="77777777" w:rsidR="003D543E" w:rsidRDefault="003D543E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75DCDE70" w14:textId="77777777" w:rsidR="003D543E" w:rsidRDefault="003D543E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05609CBF" w14:textId="55DC0C9E" w:rsidR="00375E07" w:rsidRPr="00B968DC" w:rsidRDefault="002070AB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показателей </w:t>
      </w:r>
      <w:r w:rsidR="00311CDD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</w:t>
      </w:r>
      <w:r w:rsidR="00311CDD" w:rsidRPr="00B968DC">
        <w:rPr>
          <w:rStyle w:val="a9"/>
          <w:rFonts w:ascii="Times New Roman" w:hAnsi="Times New Roman"/>
          <w:bCs/>
          <w:color w:val="000000"/>
          <w:sz w:val="16"/>
          <w:szCs w:val="16"/>
        </w:rPr>
        <w:footnoteReference w:id="3"/>
      </w:r>
    </w:p>
    <w:tbl>
      <w:tblPr>
        <w:tblStyle w:val="aa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276"/>
        <w:gridCol w:w="992"/>
        <w:gridCol w:w="1134"/>
        <w:gridCol w:w="993"/>
        <w:gridCol w:w="992"/>
        <w:gridCol w:w="1134"/>
        <w:gridCol w:w="1134"/>
        <w:gridCol w:w="993"/>
        <w:gridCol w:w="992"/>
        <w:gridCol w:w="991"/>
        <w:gridCol w:w="1134"/>
        <w:gridCol w:w="2268"/>
      </w:tblGrid>
      <w:tr w:rsidR="00D647A5" w:rsidRPr="00B968DC" w14:paraId="60832548" w14:textId="77777777" w:rsidTr="00B968DC">
        <w:tc>
          <w:tcPr>
            <w:tcW w:w="567" w:type="dxa"/>
            <w:vAlign w:val="center"/>
          </w:tcPr>
          <w:p w14:paraId="6669F87E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14:paraId="0A6EE0F4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276" w:type="dxa"/>
            <w:vAlign w:val="center"/>
          </w:tcPr>
          <w:p w14:paraId="5AB8A8B0" w14:textId="618DE6F1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показателя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4"/>
            </w:r>
          </w:p>
        </w:tc>
        <w:tc>
          <w:tcPr>
            <w:tcW w:w="992" w:type="dxa"/>
            <w:vAlign w:val="center"/>
          </w:tcPr>
          <w:p w14:paraId="51E8FCB4" w14:textId="623B988C" w:rsidR="00D647A5" w:rsidRPr="00B968DC" w:rsidRDefault="00D647A5" w:rsidP="00922CA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Уровень показател</w:t>
            </w:r>
            <w:bookmarkStart w:id="0" w:name="_Ref129366428"/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5"/>
            </w:r>
            <w:bookmarkEnd w:id="0"/>
          </w:p>
        </w:tc>
        <w:tc>
          <w:tcPr>
            <w:tcW w:w="1134" w:type="dxa"/>
            <w:vAlign w:val="center"/>
          </w:tcPr>
          <w:p w14:paraId="72336E70" w14:textId="1172F72C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возрастания/ убывания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6"/>
            </w:r>
          </w:p>
        </w:tc>
        <w:tc>
          <w:tcPr>
            <w:tcW w:w="993" w:type="dxa"/>
            <w:vAlign w:val="center"/>
          </w:tcPr>
          <w:p w14:paraId="3A20B1DA" w14:textId="19A9678D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  <w:r w:rsidR="001005F7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44</w:t>
            </w:r>
          </w:p>
        </w:tc>
        <w:tc>
          <w:tcPr>
            <w:tcW w:w="992" w:type="dxa"/>
            <w:vAlign w:val="center"/>
          </w:tcPr>
          <w:p w14:paraId="3E3E77F9" w14:textId="77777777" w:rsidR="00D647A5" w:rsidRDefault="00D647A5" w:rsidP="001005F7">
            <w:pPr>
              <w:jc w:val="center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  <w:r w:rsidR="001005F7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44</w:t>
            </w:r>
          </w:p>
          <w:p w14:paraId="12BBA8CA" w14:textId="22F43EE6" w:rsidR="00EA7EA1" w:rsidRPr="00B968DC" w:rsidRDefault="00215DE4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vertAlign w:val="superscript"/>
              </w:rPr>
              <w:t>01.10.2024</w:t>
            </w:r>
          </w:p>
        </w:tc>
        <w:tc>
          <w:tcPr>
            <w:tcW w:w="1134" w:type="dxa"/>
            <w:vAlign w:val="center"/>
          </w:tcPr>
          <w:p w14:paraId="772D394C" w14:textId="77777777" w:rsidR="00D647A5" w:rsidRDefault="00D647A5" w:rsidP="001005F7">
            <w:pPr>
              <w:jc w:val="center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  <w:r w:rsidR="00EA5173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4</w:t>
            </w:r>
            <w:r w:rsidR="001005F7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6</w:t>
            </w:r>
          </w:p>
          <w:p w14:paraId="4446FCAA" w14:textId="2954423F" w:rsidR="00EA7EA1" w:rsidRPr="00B968DC" w:rsidRDefault="00215DE4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vertAlign w:val="superscript"/>
              </w:rPr>
              <w:t>01.10.2024</w:t>
            </w:r>
          </w:p>
        </w:tc>
        <w:tc>
          <w:tcPr>
            <w:tcW w:w="1134" w:type="dxa"/>
            <w:vAlign w:val="center"/>
          </w:tcPr>
          <w:p w14:paraId="7257D0D5" w14:textId="2544724A" w:rsidR="00D647A5" w:rsidRPr="00B968DC" w:rsidRDefault="00D647A5" w:rsidP="00106F4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  <w:r w:rsidR="00EA5173"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7"/>
            </w:r>
          </w:p>
        </w:tc>
        <w:tc>
          <w:tcPr>
            <w:tcW w:w="993" w:type="dxa"/>
            <w:vAlign w:val="center"/>
          </w:tcPr>
          <w:p w14:paraId="2DF37BBC" w14:textId="77777777" w:rsidR="00D647A5" w:rsidRPr="00B968DC" w:rsidRDefault="00D647A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992" w:type="dxa"/>
            <w:vAlign w:val="center"/>
          </w:tcPr>
          <w:p w14:paraId="70DE949D" w14:textId="4A464556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текущего года</w:t>
            </w:r>
            <w:bookmarkStart w:id="1" w:name="_Ref129272782"/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8"/>
            </w:r>
            <w:bookmarkEnd w:id="1"/>
            <w:r w:rsidR="00EA7EA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2024 г</w:t>
            </w:r>
          </w:p>
        </w:tc>
        <w:tc>
          <w:tcPr>
            <w:tcW w:w="991" w:type="dxa"/>
            <w:vAlign w:val="center"/>
          </w:tcPr>
          <w:p w14:paraId="70FA1656" w14:textId="49B10022" w:rsidR="00D647A5" w:rsidRPr="00B968DC" w:rsidRDefault="00D647A5" w:rsidP="0061681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Информационная система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9"/>
            </w:r>
          </w:p>
        </w:tc>
        <w:tc>
          <w:tcPr>
            <w:tcW w:w="1134" w:type="dxa"/>
            <w:vAlign w:val="center"/>
          </w:tcPr>
          <w:p w14:paraId="25F84984" w14:textId="1C3EFED4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  <w:r w:rsidR="00941082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4</w:t>
            </w:r>
            <w:r w:rsidR="001005F7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2268" w:type="dxa"/>
            <w:vAlign w:val="center"/>
          </w:tcPr>
          <w:p w14:paraId="412917CF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bookmarkStart w:id="2" w:name="_Ref129272804"/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0"/>
            </w:r>
            <w:bookmarkEnd w:id="2"/>
          </w:p>
        </w:tc>
      </w:tr>
      <w:tr w:rsidR="00D647A5" w:rsidRPr="00B968DC" w14:paraId="473BDD57" w14:textId="77777777" w:rsidTr="00B968DC">
        <w:tc>
          <w:tcPr>
            <w:tcW w:w="567" w:type="dxa"/>
          </w:tcPr>
          <w:p w14:paraId="223A2721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2BFBED03" w14:textId="77777777" w:rsidR="00D647A5" w:rsidRPr="00B968DC" w:rsidDel="00F57B20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276" w:type="dxa"/>
          </w:tcPr>
          <w:p w14:paraId="7AC065A0" w14:textId="529BDAD4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14:paraId="4207ADA6" w14:textId="2ED0749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14:paraId="3B9DA354" w14:textId="6041A7EE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14:paraId="298FA82E" w14:textId="59321493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6718AF1E" w14:textId="38A7370F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39030A9C" w14:textId="2318849D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14:paraId="44BACE0D" w14:textId="7B6B425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3" w:type="dxa"/>
          </w:tcPr>
          <w:p w14:paraId="4D7F9839" w14:textId="65B4FEC0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</w:tcPr>
          <w:p w14:paraId="32FF91D5" w14:textId="5C312639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91" w:type="dxa"/>
          </w:tcPr>
          <w:p w14:paraId="0ADC6629" w14:textId="604E908B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34" w:type="dxa"/>
          </w:tcPr>
          <w:p w14:paraId="118A6B07" w14:textId="57CE1E0A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268" w:type="dxa"/>
          </w:tcPr>
          <w:p w14:paraId="0638AC6F" w14:textId="021062F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</w:tr>
      <w:tr w:rsidR="006C7D9B" w:rsidRPr="00B968DC" w14:paraId="2E75A0E3" w14:textId="77777777" w:rsidTr="000847E8">
        <w:tc>
          <w:tcPr>
            <w:tcW w:w="567" w:type="dxa"/>
          </w:tcPr>
          <w:p w14:paraId="5EA7233A" w14:textId="77777777" w:rsidR="006C7D9B" w:rsidRPr="00B968DC" w:rsidRDefault="006C7D9B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1.</w:t>
            </w:r>
          </w:p>
        </w:tc>
        <w:tc>
          <w:tcPr>
            <w:tcW w:w="1276" w:type="dxa"/>
          </w:tcPr>
          <w:p w14:paraId="4CFF52FE" w14:textId="77777777" w:rsidR="006C7D9B" w:rsidRPr="00B968DC" w:rsidRDefault="006C7D9B" w:rsidP="00767A73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4033" w:type="dxa"/>
            <w:gridSpan w:val="12"/>
          </w:tcPr>
          <w:p w14:paraId="7A1FBBD4" w14:textId="5E9CEA98" w:rsidR="006C7D9B" w:rsidRPr="00B968DC" w:rsidRDefault="006C7D9B" w:rsidP="00767A73">
            <w:pPr>
              <w:jc w:val="center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Задача комплекса процессных мероприятий </w:t>
            </w:r>
            <w:r w:rsidR="001C5874" w:rsidRPr="00B968DC">
              <w:rPr>
                <w:rFonts w:ascii="Times New Roman" w:hAnsi="Times New Roman"/>
                <w:i/>
                <w:sz w:val="16"/>
                <w:szCs w:val="16"/>
              </w:rPr>
              <w:t>«Обеспечение</w:t>
            </w:r>
            <w:r w:rsidR="006D0074">
              <w:rPr>
                <w:rFonts w:ascii="Times New Roman" w:hAnsi="Times New Roman"/>
                <w:i/>
                <w:sz w:val="16"/>
                <w:szCs w:val="16"/>
              </w:rPr>
              <w:t xml:space="preserve"> деятельности отдела культуры </w:t>
            </w:r>
            <w:r w:rsidR="001C5874">
              <w:rPr>
                <w:rFonts w:ascii="Times New Roman" w:hAnsi="Times New Roman"/>
                <w:i/>
                <w:sz w:val="16"/>
                <w:szCs w:val="16"/>
              </w:rPr>
              <w:t>администрации Звениговского</w:t>
            </w:r>
            <w:r w:rsidR="00847E7A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="002A72B1">
              <w:rPr>
                <w:rFonts w:ascii="Times New Roman" w:hAnsi="Times New Roman"/>
                <w:i/>
                <w:sz w:val="16"/>
                <w:szCs w:val="16"/>
              </w:rPr>
              <w:t>муниципального</w:t>
            </w:r>
            <w:r w:rsidR="002A72B1"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 района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»</w:t>
            </w:r>
          </w:p>
        </w:tc>
      </w:tr>
      <w:tr w:rsidR="00D647A5" w:rsidRPr="00B968DC" w14:paraId="4538D0E1" w14:textId="77777777" w:rsidTr="00B968DC">
        <w:tc>
          <w:tcPr>
            <w:tcW w:w="567" w:type="dxa"/>
          </w:tcPr>
          <w:p w14:paraId="71A9FB74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21208CED" w14:textId="1289A7CE" w:rsidR="00D647A5" w:rsidRPr="00B968DC" w:rsidRDefault="00215DE4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 </w:t>
            </w:r>
            <w:r w:rsidR="00847E7A">
              <w:rPr>
                <w:rFonts w:ascii="Times New Roman" w:hAnsi="Times New Roman"/>
                <w:color w:val="000000"/>
                <w:sz w:val="16"/>
                <w:szCs w:val="16"/>
              </w:rPr>
              <w:t>кв 2024 г</w:t>
            </w:r>
          </w:p>
        </w:tc>
        <w:tc>
          <w:tcPr>
            <w:tcW w:w="1276" w:type="dxa"/>
            <w:vAlign w:val="center"/>
          </w:tcPr>
          <w:p w14:paraId="78CB1645" w14:textId="5EA10D00" w:rsidR="00D647A5" w:rsidRPr="00B968DC" w:rsidRDefault="00431F23" w:rsidP="00AD01E1">
            <w:pPr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Обеспечение деятельности учреждений, возложенных на отдел культуры администрации Звениговского муниципального района</w:t>
            </w:r>
          </w:p>
        </w:tc>
        <w:tc>
          <w:tcPr>
            <w:tcW w:w="992" w:type="dxa"/>
          </w:tcPr>
          <w:p w14:paraId="22223B6C" w14:textId="10005E52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«КПМ»</w:t>
            </w:r>
          </w:p>
        </w:tc>
        <w:tc>
          <w:tcPr>
            <w:tcW w:w="1134" w:type="dxa"/>
          </w:tcPr>
          <w:p w14:paraId="164E5682" w14:textId="23C3A473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возрастания</w:t>
            </w:r>
          </w:p>
        </w:tc>
        <w:tc>
          <w:tcPr>
            <w:tcW w:w="993" w:type="dxa"/>
          </w:tcPr>
          <w:p w14:paraId="56597C83" w14:textId="38449659" w:rsidR="00D647A5" w:rsidRPr="00B968DC" w:rsidRDefault="003A7329" w:rsidP="00847E7A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="00431F23">
              <w:rPr>
                <w:rFonts w:ascii="Times New Roman" w:hAnsi="Times New Roman"/>
                <w:color w:val="000000"/>
                <w:sz w:val="16"/>
                <w:szCs w:val="16"/>
              </w:rPr>
              <w:t>процент</w:t>
            </w:r>
          </w:p>
        </w:tc>
        <w:tc>
          <w:tcPr>
            <w:tcW w:w="992" w:type="dxa"/>
          </w:tcPr>
          <w:p w14:paraId="29A11122" w14:textId="24FEF2F0" w:rsidR="00D647A5" w:rsidRPr="00B968DC" w:rsidRDefault="00431F23" w:rsidP="008B6D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</w:tcPr>
          <w:p w14:paraId="231B15E7" w14:textId="08EDA418" w:rsidR="00ED22B8" w:rsidRPr="00ED22B8" w:rsidRDefault="00ED22B8" w:rsidP="001C58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</w:tcPr>
          <w:p w14:paraId="6123FC82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14:paraId="3C9AECE8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14:paraId="1E7F466B" w14:textId="09BF17C2" w:rsidR="00D647A5" w:rsidRPr="00B968DC" w:rsidRDefault="00ED22B8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1" w:type="dxa"/>
          </w:tcPr>
          <w:p w14:paraId="18B24A26" w14:textId="1C4E6B72" w:rsidR="00D647A5" w:rsidRPr="00431F23" w:rsidRDefault="00431F23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bas. gov.ru</w:t>
            </w:r>
          </w:p>
        </w:tc>
        <w:tc>
          <w:tcPr>
            <w:tcW w:w="1134" w:type="dxa"/>
          </w:tcPr>
          <w:p w14:paraId="13BD2AF3" w14:textId="7A5136DA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</w:tcPr>
          <w:p w14:paraId="5B2568F8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</w:tbl>
    <w:p w14:paraId="212C393C" w14:textId="77777777" w:rsidR="0003577A" w:rsidRPr="00B968DC" w:rsidRDefault="0003577A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389C6872" w14:textId="76ADA79A" w:rsidR="0015613D" w:rsidRPr="00B968DC" w:rsidRDefault="0015613D" w:rsidP="003112A3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635FB959" w14:textId="0EE29639" w:rsidR="0015613D" w:rsidRPr="00B968DC" w:rsidRDefault="00F4429F" w:rsidP="0015613D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470C51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</w:t>
      </w:r>
      <w:r w:rsidRPr="00B968DC">
        <w:rPr>
          <w:rFonts w:ascii="Times New Roman" w:hAnsi="Times New Roman"/>
          <w:bCs/>
          <w:color w:val="000000"/>
          <w:sz w:val="16"/>
          <w:szCs w:val="16"/>
        </w:rPr>
        <w:t>прокси-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>показателей комплекса процессных мероприятий</w:t>
      </w:r>
      <w:r w:rsidR="0015613D" w:rsidRPr="00B968DC">
        <w:rPr>
          <w:rStyle w:val="a9"/>
          <w:rFonts w:ascii="Times New Roman" w:hAnsi="Times New Roman"/>
          <w:bCs/>
          <w:color w:val="000000"/>
          <w:sz w:val="16"/>
          <w:szCs w:val="16"/>
        </w:rPr>
        <w:footnoteReference w:id="11"/>
      </w:r>
    </w:p>
    <w:tbl>
      <w:tblPr>
        <w:tblStyle w:val="aa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731"/>
        <w:gridCol w:w="1043"/>
        <w:gridCol w:w="1053"/>
        <w:gridCol w:w="851"/>
        <w:gridCol w:w="992"/>
        <w:gridCol w:w="1276"/>
        <w:gridCol w:w="992"/>
        <w:gridCol w:w="992"/>
        <w:gridCol w:w="1276"/>
        <w:gridCol w:w="1701"/>
        <w:gridCol w:w="2126"/>
      </w:tblGrid>
      <w:tr w:rsidR="00AD5517" w:rsidRPr="00B968DC" w14:paraId="41D0B685" w14:textId="77777777" w:rsidTr="00EA33F5">
        <w:tc>
          <w:tcPr>
            <w:tcW w:w="567" w:type="dxa"/>
            <w:vAlign w:val="center"/>
          </w:tcPr>
          <w:p w14:paraId="6A5686A9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14:paraId="147900DA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731" w:type="dxa"/>
            <w:vAlign w:val="center"/>
          </w:tcPr>
          <w:p w14:paraId="01225D8D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прокси-показателя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12"/>
            </w:r>
          </w:p>
        </w:tc>
        <w:tc>
          <w:tcPr>
            <w:tcW w:w="1043" w:type="dxa"/>
            <w:vAlign w:val="center"/>
          </w:tcPr>
          <w:p w14:paraId="1E6BA019" w14:textId="045805F1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053" w:type="dxa"/>
            <w:vAlign w:val="center"/>
          </w:tcPr>
          <w:p w14:paraId="21E9A990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851" w:type="dxa"/>
            <w:vAlign w:val="center"/>
          </w:tcPr>
          <w:p w14:paraId="1C1ACD6C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992" w:type="dxa"/>
            <w:vAlign w:val="center"/>
          </w:tcPr>
          <w:p w14:paraId="4B476ABC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276" w:type="dxa"/>
            <w:vAlign w:val="center"/>
          </w:tcPr>
          <w:p w14:paraId="0DD67CDD" w14:textId="77777777" w:rsidR="00AD5517" w:rsidRPr="00B968DC" w:rsidRDefault="00AD551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992" w:type="dxa"/>
          </w:tcPr>
          <w:p w14:paraId="7880DBE2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992" w:type="dxa"/>
            <w:vAlign w:val="center"/>
          </w:tcPr>
          <w:p w14:paraId="028076C0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1276" w:type="dxa"/>
            <w:vAlign w:val="center"/>
          </w:tcPr>
          <w:p w14:paraId="15584ACA" w14:textId="3FE8A4E0" w:rsidR="00AD5517" w:rsidRPr="00B968DC" w:rsidRDefault="00AD5517" w:rsidP="00B865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текущего года</w:t>
            </w:r>
          </w:p>
        </w:tc>
        <w:tc>
          <w:tcPr>
            <w:tcW w:w="1701" w:type="dxa"/>
            <w:vAlign w:val="center"/>
          </w:tcPr>
          <w:p w14:paraId="7739F336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</w:p>
        </w:tc>
        <w:tc>
          <w:tcPr>
            <w:tcW w:w="2126" w:type="dxa"/>
            <w:vAlign w:val="center"/>
          </w:tcPr>
          <w:p w14:paraId="05344892" w14:textId="4EB15F6F" w:rsidR="00AD5517" w:rsidRPr="00B968DC" w:rsidRDefault="00AD5517" w:rsidP="00B865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AD5517" w:rsidRPr="00B968DC" w14:paraId="468A136A" w14:textId="77777777" w:rsidTr="00EA33F5">
        <w:tc>
          <w:tcPr>
            <w:tcW w:w="567" w:type="dxa"/>
          </w:tcPr>
          <w:p w14:paraId="7EF6EFF8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6260ED42" w14:textId="77777777" w:rsidR="00AD5517" w:rsidRPr="00B968DC" w:rsidDel="00F57B20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731" w:type="dxa"/>
          </w:tcPr>
          <w:p w14:paraId="3B7AFA08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1043" w:type="dxa"/>
          </w:tcPr>
          <w:p w14:paraId="77D6E4D0" w14:textId="096279D0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3" w:type="dxa"/>
          </w:tcPr>
          <w:p w14:paraId="0A14EC96" w14:textId="56FA8714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1" w:type="dxa"/>
          </w:tcPr>
          <w:p w14:paraId="5FC4F50E" w14:textId="4464A61A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21FA0DA1" w14:textId="456F59F9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6" w:type="dxa"/>
          </w:tcPr>
          <w:p w14:paraId="10E9906A" w14:textId="0C1FF5C5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92" w:type="dxa"/>
          </w:tcPr>
          <w:p w14:paraId="6B55EB73" w14:textId="2896A9DB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2" w:type="dxa"/>
          </w:tcPr>
          <w:p w14:paraId="5A369CC7" w14:textId="0FB11374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6" w:type="dxa"/>
          </w:tcPr>
          <w:p w14:paraId="7C295DD3" w14:textId="37A8EA48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701" w:type="dxa"/>
          </w:tcPr>
          <w:p w14:paraId="5A015832" w14:textId="3EDD54C4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126" w:type="dxa"/>
          </w:tcPr>
          <w:p w14:paraId="00A1496A" w14:textId="7EACF93F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</w:tr>
    </w:tbl>
    <w:p w14:paraId="1FCFC00B" w14:textId="77777777" w:rsidR="0015613D" w:rsidRPr="00B968DC" w:rsidRDefault="0015613D" w:rsidP="0015613D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00072EAF" w14:textId="77777777" w:rsidR="0015613D" w:rsidRPr="00B968DC" w:rsidRDefault="0015613D" w:rsidP="00375E07">
      <w:pPr>
        <w:pStyle w:val="ab"/>
        <w:ind w:left="0" w:right="536"/>
        <w:jc w:val="right"/>
        <w:rPr>
          <w:rFonts w:ascii="Times New Roman" w:hAnsi="Times New Roman"/>
          <w:bCs/>
          <w:color w:val="000000"/>
          <w:sz w:val="16"/>
          <w:szCs w:val="16"/>
        </w:rPr>
      </w:pPr>
    </w:p>
    <w:p w14:paraId="2E969B09" w14:textId="77777777" w:rsidR="00375E07" w:rsidRPr="00B968DC" w:rsidRDefault="00F56FAA" w:rsidP="00375E07">
      <w:pPr>
        <w:pStyle w:val="ab"/>
        <w:ind w:left="0" w:right="536"/>
        <w:jc w:val="right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br w:type="page"/>
      </w:r>
    </w:p>
    <w:p w14:paraId="426AAE32" w14:textId="77777777" w:rsidR="003D543E" w:rsidRDefault="003D543E" w:rsidP="00C823F6">
      <w:pPr>
        <w:spacing w:before="600" w:after="120"/>
        <w:jc w:val="center"/>
        <w:rPr>
          <w:rFonts w:ascii="Times New Roman" w:hAnsi="Times New Roman"/>
          <w:sz w:val="16"/>
          <w:szCs w:val="16"/>
        </w:rPr>
      </w:pPr>
    </w:p>
    <w:p w14:paraId="4D0DB00C" w14:textId="6F62F555" w:rsidR="00C823F6" w:rsidRPr="00B968DC" w:rsidRDefault="00C823F6" w:rsidP="00C823F6">
      <w:pPr>
        <w:spacing w:before="600" w:after="120"/>
        <w:jc w:val="center"/>
        <w:rPr>
          <w:rFonts w:ascii="Times New Roman" w:hAnsi="Times New Roman"/>
          <w:sz w:val="16"/>
          <w:szCs w:val="16"/>
        </w:rPr>
      </w:pPr>
      <w:r w:rsidRPr="00B968DC">
        <w:rPr>
          <w:rFonts w:ascii="Times New Roman" w:hAnsi="Times New Roman"/>
          <w:sz w:val="16"/>
          <w:szCs w:val="16"/>
        </w:rPr>
        <w:t>2. Сведения о помесячном достижении показателей комплекса процессных мероприятий в</w:t>
      </w:r>
      <w:r w:rsidR="00332EF9">
        <w:rPr>
          <w:rFonts w:ascii="Times New Roman" w:hAnsi="Times New Roman"/>
          <w:sz w:val="16"/>
          <w:szCs w:val="16"/>
        </w:rPr>
        <w:t xml:space="preserve"> </w:t>
      </w:r>
      <w:r w:rsidR="00332EF9">
        <w:rPr>
          <w:rFonts w:ascii="Times New Roman" w:hAnsi="Times New Roman"/>
          <w:i/>
          <w:sz w:val="16"/>
          <w:szCs w:val="16"/>
        </w:rPr>
        <w:t>2024</w:t>
      </w:r>
      <w:r w:rsidRPr="00B968DC">
        <w:rPr>
          <w:rFonts w:ascii="Times New Roman" w:hAnsi="Times New Roman"/>
          <w:i/>
          <w:sz w:val="16"/>
          <w:szCs w:val="16"/>
        </w:rPr>
        <w:t>)</w:t>
      </w:r>
      <w:r w:rsidRPr="00B968DC">
        <w:rPr>
          <w:rFonts w:ascii="Times New Roman" w:hAnsi="Times New Roman"/>
          <w:sz w:val="16"/>
          <w:szCs w:val="16"/>
        </w:rPr>
        <w:t xml:space="preserve"> году</w:t>
      </w:r>
      <w:r w:rsidRPr="00B968DC">
        <w:rPr>
          <w:rStyle w:val="a9"/>
          <w:rFonts w:ascii="Times New Roman" w:hAnsi="Times New Roman"/>
          <w:sz w:val="16"/>
          <w:szCs w:val="16"/>
        </w:rPr>
        <w:footnoteReference w:id="13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88"/>
        <w:gridCol w:w="4501"/>
        <w:gridCol w:w="1095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13"/>
        <w:gridCol w:w="1767"/>
      </w:tblGrid>
      <w:tr w:rsidR="00C823F6" w:rsidRPr="00B968DC" w14:paraId="08A48816" w14:textId="77777777" w:rsidTr="00C823F6">
        <w:trPr>
          <w:trHeight w:val="349"/>
          <w:tblHeader/>
        </w:trPr>
        <w:tc>
          <w:tcPr>
            <w:tcW w:w="187" w:type="pct"/>
            <w:vMerge w:val="restart"/>
            <w:vAlign w:val="center"/>
          </w:tcPr>
          <w:p w14:paraId="21278CC2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434" w:type="pct"/>
            <w:vMerge w:val="restart"/>
            <w:vAlign w:val="center"/>
          </w:tcPr>
          <w:p w14:paraId="054FC480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49" w:type="pct"/>
            <w:vMerge w:val="restart"/>
            <w:vAlign w:val="center"/>
          </w:tcPr>
          <w:p w14:paraId="603203B1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2467" w:type="pct"/>
            <w:gridSpan w:val="11"/>
            <w:vAlign w:val="center"/>
          </w:tcPr>
          <w:p w14:paraId="79C4890B" w14:textId="253F5AD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Плановые значения по кварталам/месяцам</w:t>
            </w:r>
            <w:r w:rsidR="00332EF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215DE4">
              <w:rPr>
                <w:rFonts w:ascii="Times New Roman" w:hAnsi="Times New Roman"/>
                <w:sz w:val="16"/>
                <w:szCs w:val="16"/>
              </w:rPr>
              <w:t>3</w:t>
            </w:r>
            <w:r w:rsidR="00332EF9">
              <w:rPr>
                <w:rFonts w:ascii="Times New Roman" w:hAnsi="Times New Roman"/>
                <w:sz w:val="16"/>
                <w:szCs w:val="16"/>
              </w:rPr>
              <w:t xml:space="preserve"> кв. 2024 года</w:t>
            </w:r>
          </w:p>
        </w:tc>
        <w:tc>
          <w:tcPr>
            <w:tcW w:w="563" w:type="pct"/>
            <w:vMerge w:val="restart"/>
            <w:vAlign w:val="center"/>
          </w:tcPr>
          <w:p w14:paraId="03CA72D8" w14:textId="0CAF4539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 xml:space="preserve">На конец </w:t>
            </w:r>
            <w:r w:rsidRPr="00B968DC">
              <w:rPr>
                <w:rFonts w:ascii="Times New Roman" w:hAnsi="Times New Roman"/>
                <w:b/>
                <w:i/>
                <w:sz w:val="16"/>
                <w:szCs w:val="16"/>
              </w:rPr>
              <w:t>(указывается год)</w:t>
            </w: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="002B76FC">
              <w:rPr>
                <w:rFonts w:ascii="Times New Roman" w:hAnsi="Times New Roman"/>
                <w:b/>
                <w:sz w:val="16"/>
                <w:szCs w:val="16"/>
              </w:rPr>
              <w:t xml:space="preserve">2024 </w:t>
            </w: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года</w:t>
            </w:r>
          </w:p>
        </w:tc>
      </w:tr>
      <w:tr w:rsidR="00C823F6" w:rsidRPr="00B968DC" w14:paraId="69BC5766" w14:textId="77777777" w:rsidTr="00C823F6">
        <w:trPr>
          <w:trHeight w:val="661"/>
          <w:tblHeader/>
        </w:trPr>
        <w:tc>
          <w:tcPr>
            <w:tcW w:w="187" w:type="pct"/>
            <w:vMerge/>
            <w:vAlign w:val="center"/>
          </w:tcPr>
          <w:p w14:paraId="2B056FA3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4" w:type="pct"/>
            <w:vMerge/>
            <w:vAlign w:val="center"/>
          </w:tcPr>
          <w:p w14:paraId="0A988A2C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9" w:type="pct"/>
            <w:vMerge/>
            <w:vAlign w:val="center"/>
          </w:tcPr>
          <w:p w14:paraId="18F9782D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3584270C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янв.</w:t>
            </w:r>
          </w:p>
        </w:tc>
        <w:tc>
          <w:tcPr>
            <w:tcW w:w="224" w:type="pct"/>
            <w:vAlign w:val="center"/>
          </w:tcPr>
          <w:p w14:paraId="29DAC2E4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фев.</w:t>
            </w:r>
          </w:p>
        </w:tc>
        <w:tc>
          <w:tcPr>
            <w:tcW w:w="224" w:type="pct"/>
            <w:vAlign w:val="center"/>
          </w:tcPr>
          <w:p w14:paraId="48735BE6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224" w:type="pct"/>
            <w:vAlign w:val="center"/>
          </w:tcPr>
          <w:p w14:paraId="0C9973CE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апр.</w:t>
            </w:r>
          </w:p>
        </w:tc>
        <w:tc>
          <w:tcPr>
            <w:tcW w:w="224" w:type="pct"/>
            <w:vAlign w:val="center"/>
          </w:tcPr>
          <w:p w14:paraId="75FC52DD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май</w:t>
            </w:r>
          </w:p>
        </w:tc>
        <w:tc>
          <w:tcPr>
            <w:tcW w:w="224" w:type="pct"/>
            <w:vAlign w:val="center"/>
          </w:tcPr>
          <w:p w14:paraId="6C03EEDB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224" w:type="pct"/>
            <w:vAlign w:val="center"/>
          </w:tcPr>
          <w:p w14:paraId="6DEF2A16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июль</w:t>
            </w:r>
          </w:p>
        </w:tc>
        <w:tc>
          <w:tcPr>
            <w:tcW w:w="224" w:type="pct"/>
            <w:vAlign w:val="center"/>
          </w:tcPr>
          <w:p w14:paraId="0B2E88CE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авг.</w:t>
            </w:r>
          </w:p>
        </w:tc>
        <w:tc>
          <w:tcPr>
            <w:tcW w:w="224" w:type="pct"/>
            <w:vAlign w:val="center"/>
          </w:tcPr>
          <w:p w14:paraId="1342EF3A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сен.</w:t>
            </w:r>
          </w:p>
        </w:tc>
        <w:tc>
          <w:tcPr>
            <w:tcW w:w="224" w:type="pct"/>
            <w:vAlign w:val="center"/>
          </w:tcPr>
          <w:p w14:paraId="09E033E1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окт.</w:t>
            </w:r>
          </w:p>
        </w:tc>
        <w:tc>
          <w:tcPr>
            <w:tcW w:w="227" w:type="pct"/>
            <w:vAlign w:val="center"/>
          </w:tcPr>
          <w:p w14:paraId="7932EDDD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ноя.</w:t>
            </w:r>
          </w:p>
        </w:tc>
        <w:tc>
          <w:tcPr>
            <w:tcW w:w="563" w:type="pct"/>
            <w:vMerge/>
            <w:vAlign w:val="center"/>
          </w:tcPr>
          <w:p w14:paraId="31DC4128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823F6" w:rsidRPr="00B968DC" w14:paraId="1B4306EF" w14:textId="77777777" w:rsidTr="00C823F6">
        <w:trPr>
          <w:trHeight w:val="149"/>
          <w:tblHeader/>
        </w:trPr>
        <w:tc>
          <w:tcPr>
            <w:tcW w:w="187" w:type="pct"/>
            <w:vAlign w:val="center"/>
          </w:tcPr>
          <w:p w14:paraId="7971C2E9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34" w:type="pct"/>
            <w:vAlign w:val="center"/>
          </w:tcPr>
          <w:p w14:paraId="1C4F6333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49" w:type="pct"/>
            <w:vAlign w:val="center"/>
          </w:tcPr>
          <w:p w14:paraId="2C9D6D6D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24" w:type="pct"/>
            <w:vAlign w:val="center"/>
          </w:tcPr>
          <w:p w14:paraId="2E7BB688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24" w:type="pct"/>
            <w:vAlign w:val="center"/>
          </w:tcPr>
          <w:p w14:paraId="5B164144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24" w:type="pct"/>
            <w:vAlign w:val="center"/>
          </w:tcPr>
          <w:p w14:paraId="7FD2C0F0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24" w:type="pct"/>
            <w:vAlign w:val="center"/>
          </w:tcPr>
          <w:p w14:paraId="5340C553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24" w:type="pct"/>
            <w:vAlign w:val="center"/>
          </w:tcPr>
          <w:p w14:paraId="76DEF104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24" w:type="pct"/>
            <w:vAlign w:val="center"/>
          </w:tcPr>
          <w:p w14:paraId="61D12DEC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224" w:type="pct"/>
            <w:vAlign w:val="center"/>
          </w:tcPr>
          <w:p w14:paraId="30DBA029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224" w:type="pct"/>
            <w:vAlign w:val="center"/>
          </w:tcPr>
          <w:p w14:paraId="749C0E2C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224" w:type="pct"/>
            <w:vAlign w:val="center"/>
          </w:tcPr>
          <w:p w14:paraId="21D8A08D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224" w:type="pct"/>
            <w:vAlign w:val="center"/>
          </w:tcPr>
          <w:p w14:paraId="0E9410BA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227" w:type="pct"/>
            <w:vAlign w:val="center"/>
          </w:tcPr>
          <w:p w14:paraId="61525854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3" w:type="pct"/>
            <w:vAlign w:val="center"/>
          </w:tcPr>
          <w:p w14:paraId="2F138787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</w:tr>
      <w:tr w:rsidR="00C823F6" w:rsidRPr="00B968DC" w14:paraId="6467177E" w14:textId="77777777" w:rsidTr="00C823F6">
        <w:trPr>
          <w:trHeight w:val="386"/>
        </w:trPr>
        <w:tc>
          <w:tcPr>
            <w:tcW w:w="187" w:type="pct"/>
            <w:vAlign w:val="center"/>
          </w:tcPr>
          <w:p w14:paraId="756DBDD6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813" w:type="pct"/>
            <w:gridSpan w:val="14"/>
            <w:vAlign w:val="center"/>
          </w:tcPr>
          <w:p w14:paraId="0E18B1BB" w14:textId="5121BE73" w:rsidR="00C823F6" w:rsidRPr="00B968DC" w:rsidRDefault="00C823F6" w:rsidP="00C823F6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(наименование задачи)</w:t>
            </w:r>
            <w:r w:rsidR="006D0074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 </w:t>
            </w:r>
            <w:r w:rsidR="006D0074" w:rsidRPr="006D0074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« Обеспечение деятельности отдела культуры администрации  Звениговского муниципального  района»</w:t>
            </w:r>
          </w:p>
        </w:tc>
      </w:tr>
      <w:tr w:rsidR="00C823F6" w:rsidRPr="00B968DC" w14:paraId="6DB4D1E1" w14:textId="77777777" w:rsidTr="00C823F6">
        <w:trPr>
          <w:trHeight w:val="386"/>
        </w:trPr>
        <w:tc>
          <w:tcPr>
            <w:tcW w:w="187" w:type="pct"/>
            <w:vMerge w:val="restart"/>
            <w:vAlign w:val="center"/>
          </w:tcPr>
          <w:p w14:paraId="61FD1E54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4813" w:type="pct"/>
            <w:gridSpan w:val="14"/>
            <w:vAlign w:val="center"/>
          </w:tcPr>
          <w:p w14:paraId="46816963" w14:textId="4F02B8C5" w:rsidR="00C823F6" w:rsidRPr="00B968DC" w:rsidRDefault="00C823F6" w:rsidP="00C823F6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(наименование показателя), единица измерения по ОКЕИ</w:t>
            </w:r>
            <w:r w:rsidR="002B76F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</w:t>
            </w:r>
            <w:r w:rsidR="006D0074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процент</w:t>
            </w:r>
          </w:p>
        </w:tc>
      </w:tr>
      <w:tr w:rsidR="00C823F6" w:rsidRPr="00B968DC" w14:paraId="0EABD65A" w14:textId="77777777" w:rsidTr="00C823F6">
        <w:trPr>
          <w:trHeight w:val="386"/>
        </w:trPr>
        <w:tc>
          <w:tcPr>
            <w:tcW w:w="187" w:type="pct"/>
            <w:vMerge/>
            <w:vAlign w:val="center"/>
          </w:tcPr>
          <w:p w14:paraId="4CE4998D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4" w:type="pct"/>
            <w:vAlign w:val="center"/>
          </w:tcPr>
          <w:p w14:paraId="78E396F4" w14:textId="77777777" w:rsidR="00C823F6" w:rsidRPr="00B968DC" w:rsidRDefault="00C823F6" w:rsidP="00C823F6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план</w:t>
            </w:r>
          </w:p>
        </w:tc>
        <w:tc>
          <w:tcPr>
            <w:tcW w:w="349" w:type="pct"/>
            <w:vMerge w:val="restart"/>
            <w:vAlign w:val="center"/>
          </w:tcPr>
          <w:p w14:paraId="4E22FB96" w14:textId="05821927" w:rsidR="00C823F6" w:rsidRPr="00B968DC" w:rsidRDefault="002B76FC" w:rsidP="00C823F6">
            <w:pPr>
              <w:spacing w:line="240" w:lineRule="atLeast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  <w:r>
              <w:rPr>
                <w:rFonts w:ascii="Times New Roman" w:hAnsi="Times New Roman"/>
                <w:i/>
                <w:sz w:val="16"/>
                <w:szCs w:val="16"/>
                <w:u w:color="000000"/>
              </w:rPr>
              <w:t>КПМ</w:t>
            </w:r>
          </w:p>
        </w:tc>
        <w:tc>
          <w:tcPr>
            <w:tcW w:w="224" w:type="pct"/>
          </w:tcPr>
          <w:p w14:paraId="2F1A8787" w14:textId="6BB69A95" w:rsidR="00C823F6" w:rsidRPr="00431F23" w:rsidRDefault="00431F23" w:rsidP="00C823F6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i/>
                <w:sz w:val="16"/>
                <w:szCs w:val="16"/>
                <w:lang w:val="en-US"/>
              </w:rPr>
              <w:t>100</w:t>
            </w:r>
          </w:p>
        </w:tc>
        <w:tc>
          <w:tcPr>
            <w:tcW w:w="224" w:type="pct"/>
          </w:tcPr>
          <w:p w14:paraId="27CE1E4F" w14:textId="4C0DA27C" w:rsidR="00C823F6" w:rsidRPr="00B968DC" w:rsidRDefault="00431F23" w:rsidP="00C823F6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431F23">
              <w:rPr>
                <w:rFonts w:ascii="Times New Roman" w:hAnsi="Times New Roman"/>
                <w:i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296D957E" w14:textId="43A113D7" w:rsidR="00C823F6" w:rsidRPr="00B968DC" w:rsidRDefault="00431F23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1F23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6C0CBF9D" w14:textId="35FEFA57" w:rsidR="00C823F6" w:rsidRPr="00B968DC" w:rsidRDefault="00431F23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1F23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401FD6C2" w14:textId="22F8934B" w:rsidR="00C823F6" w:rsidRPr="00B968DC" w:rsidRDefault="00431F23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1F23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207E9989" w14:textId="30703383" w:rsidR="00C823F6" w:rsidRPr="00B968DC" w:rsidRDefault="00431F23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1F23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33D4D411" w14:textId="559CB1CF" w:rsidR="00C823F6" w:rsidRPr="00B968DC" w:rsidRDefault="00431F23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1F23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06D86BF7" w14:textId="13B4E684" w:rsidR="00C823F6" w:rsidRPr="00B968DC" w:rsidRDefault="00431F23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1F23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37B2A9C3" w14:textId="5BB593F1" w:rsidR="00C823F6" w:rsidRPr="00B968DC" w:rsidRDefault="00431F23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1F23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5C277F2C" w14:textId="35FFC28B" w:rsidR="00C823F6" w:rsidRPr="00B968DC" w:rsidRDefault="00431F23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1F23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7" w:type="pct"/>
            <w:vAlign w:val="center"/>
          </w:tcPr>
          <w:p w14:paraId="724692F3" w14:textId="06FE3F13" w:rsidR="00C823F6" w:rsidRPr="00B968DC" w:rsidRDefault="00431F23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1F23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563" w:type="pct"/>
            <w:vAlign w:val="center"/>
          </w:tcPr>
          <w:p w14:paraId="1880578F" w14:textId="06C1DE20" w:rsidR="00C823F6" w:rsidRPr="00B968DC" w:rsidRDefault="00431F23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1F23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C823F6" w:rsidRPr="00B968DC" w14:paraId="0F8B22C6" w14:textId="77777777" w:rsidTr="00C823F6">
        <w:trPr>
          <w:trHeight w:val="386"/>
        </w:trPr>
        <w:tc>
          <w:tcPr>
            <w:tcW w:w="187" w:type="pct"/>
            <w:vMerge/>
            <w:vAlign w:val="center"/>
          </w:tcPr>
          <w:p w14:paraId="714B0685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4" w:type="pct"/>
            <w:vAlign w:val="center"/>
          </w:tcPr>
          <w:p w14:paraId="664615A0" w14:textId="77777777" w:rsidR="00C823F6" w:rsidRPr="00B968DC" w:rsidRDefault="00C823F6" w:rsidP="00C823F6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факт/прогноз</w:t>
            </w:r>
          </w:p>
        </w:tc>
        <w:tc>
          <w:tcPr>
            <w:tcW w:w="349" w:type="pct"/>
            <w:vMerge/>
            <w:vAlign w:val="center"/>
          </w:tcPr>
          <w:p w14:paraId="29B877F6" w14:textId="77777777" w:rsidR="00C823F6" w:rsidRPr="00B968DC" w:rsidRDefault="00C823F6" w:rsidP="00C823F6">
            <w:pPr>
              <w:spacing w:line="240" w:lineRule="atLeast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</w:p>
        </w:tc>
        <w:tc>
          <w:tcPr>
            <w:tcW w:w="224" w:type="pct"/>
          </w:tcPr>
          <w:p w14:paraId="24DEF43B" w14:textId="4171E68A" w:rsidR="00C823F6" w:rsidRPr="00B968DC" w:rsidRDefault="00431F23" w:rsidP="00C823F6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431F23">
              <w:rPr>
                <w:rFonts w:ascii="Times New Roman" w:hAnsi="Times New Roman"/>
                <w:i/>
                <w:sz w:val="16"/>
                <w:szCs w:val="16"/>
              </w:rPr>
              <w:t>100</w:t>
            </w:r>
          </w:p>
        </w:tc>
        <w:tc>
          <w:tcPr>
            <w:tcW w:w="224" w:type="pct"/>
          </w:tcPr>
          <w:p w14:paraId="184C4970" w14:textId="7AC1BC8A" w:rsidR="00C823F6" w:rsidRPr="00B968DC" w:rsidRDefault="00431F23" w:rsidP="00C823F6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431F23">
              <w:rPr>
                <w:rFonts w:ascii="Times New Roman" w:hAnsi="Times New Roman"/>
                <w:i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41AA0489" w14:textId="473A1E78" w:rsidR="00C823F6" w:rsidRPr="00B968DC" w:rsidRDefault="00431F23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1F23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327CD41C" w14:textId="3AA8AB3A" w:rsidR="00C823F6" w:rsidRPr="00B968DC" w:rsidRDefault="001C5874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79E215ED" w14:textId="726D9837" w:rsidR="00C823F6" w:rsidRPr="00B968DC" w:rsidRDefault="001C5874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71702A8B" w14:textId="7F19EC6F" w:rsidR="00C823F6" w:rsidRPr="00B968DC" w:rsidRDefault="001C5874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771D03AA" w14:textId="24443F9C" w:rsidR="00C823F6" w:rsidRPr="00B968DC" w:rsidRDefault="008549AF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2F2283A0" w14:textId="2F238277" w:rsidR="00C823F6" w:rsidRPr="00B968DC" w:rsidRDefault="008549AF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5A205622" w14:textId="206936B2" w:rsidR="00C823F6" w:rsidRPr="00B968DC" w:rsidRDefault="008549AF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25953B5B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7" w:type="pct"/>
            <w:vAlign w:val="center"/>
          </w:tcPr>
          <w:p w14:paraId="6912E633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3" w:type="pct"/>
            <w:vAlign w:val="center"/>
          </w:tcPr>
          <w:p w14:paraId="1516320F" w14:textId="5E23092C" w:rsidR="00C823F6" w:rsidRPr="00B968DC" w:rsidRDefault="00ED22B8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</w:tbl>
    <w:p w14:paraId="6D854A39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3F0A40ED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7B5B20A8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22167C68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62C6693B" w14:textId="4FA22B1E" w:rsidR="00375E07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3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показателей </w:t>
      </w:r>
      <w:r w:rsidR="00281B92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комплекса процессных мероприятий </w:t>
      </w:r>
      <w:r w:rsidR="00375E07" w:rsidRPr="00B968DC">
        <w:rPr>
          <w:rFonts w:ascii="Times New Roman" w:hAnsi="Times New Roman"/>
          <w:sz w:val="16"/>
          <w:szCs w:val="16"/>
        </w:rPr>
        <w:t>в разрезе муниципальных образований субъекта Российской Федерации</w:t>
      </w:r>
      <w:r w:rsidR="00375E07" w:rsidRPr="00B968DC">
        <w:rPr>
          <w:rStyle w:val="a9"/>
          <w:rFonts w:ascii="Times New Roman" w:hAnsi="Times New Roman"/>
          <w:sz w:val="16"/>
          <w:szCs w:val="16"/>
        </w:rPr>
        <w:footnoteReference w:id="14"/>
      </w:r>
    </w:p>
    <w:tbl>
      <w:tblPr>
        <w:tblStyle w:val="aa"/>
        <w:tblW w:w="15877" w:type="dxa"/>
        <w:tblInd w:w="-147" w:type="dxa"/>
        <w:tblLook w:val="04A0" w:firstRow="1" w:lastRow="0" w:firstColumn="1" w:lastColumn="0" w:noHBand="0" w:noVBand="1"/>
      </w:tblPr>
      <w:tblGrid>
        <w:gridCol w:w="592"/>
        <w:gridCol w:w="1206"/>
        <w:gridCol w:w="1583"/>
        <w:gridCol w:w="2094"/>
        <w:gridCol w:w="1358"/>
        <w:gridCol w:w="1368"/>
        <w:gridCol w:w="1038"/>
        <w:gridCol w:w="1140"/>
        <w:gridCol w:w="1207"/>
        <w:gridCol w:w="1974"/>
        <w:gridCol w:w="2317"/>
      </w:tblGrid>
      <w:tr w:rsidR="005058C9" w:rsidRPr="00B968DC" w14:paraId="332D283A" w14:textId="77777777" w:rsidTr="00EA33F5">
        <w:tc>
          <w:tcPr>
            <w:tcW w:w="592" w:type="dxa"/>
            <w:vAlign w:val="center"/>
          </w:tcPr>
          <w:p w14:paraId="70BFF66A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206" w:type="dxa"/>
            <w:vAlign w:val="center"/>
          </w:tcPr>
          <w:p w14:paraId="0F5D35A0" w14:textId="77777777" w:rsidR="005058C9" w:rsidRPr="00B968DC" w:rsidDel="00281410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прогнозного значения на конец отчетного периода</w:t>
            </w:r>
          </w:p>
        </w:tc>
        <w:tc>
          <w:tcPr>
            <w:tcW w:w="1583" w:type="dxa"/>
            <w:vAlign w:val="center"/>
          </w:tcPr>
          <w:p w14:paraId="05DEEB02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муниципального образования</w:t>
            </w:r>
          </w:p>
        </w:tc>
        <w:tc>
          <w:tcPr>
            <w:tcW w:w="2094" w:type="dxa"/>
            <w:vAlign w:val="center"/>
          </w:tcPr>
          <w:p w14:paraId="608F2AE0" w14:textId="6EED72EB" w:rsidR="005058C9" w:rsidRPr="00B968DC" w:rsidRDefault="005058C9" w:rsidP="0015083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1358" w:type="dxa"/>
            <w:vAlign w:val="center"/>
          </w:tcPr>
          <w:p w14:paraId="6F6CAEB6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368" w:type="dxa"/>
            <w:vAlign w:val="center"/>
          </w:tcPr>
          <w:p w14:paraId="1409A512" w14:textId="6D1410B3" w:rsidR="005058C9" w:rsidRPr="00B968DC" w:rsidRDefault="005058C9" w:rsidP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1038" w:type="dxa"/>
            <w:vAlign w:val="center"/>
          </w:tcPr>
          <w:p w14:paraId="37776611" w14:textId="3A4C168B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140" w:type="dxa"/>
            <w:vAlign w:val="center"/>
          </w:tcPr>
          <w:p w14:paraId="7A936E04" w14:textId="77777777" w:rsidR="005058C9" w:rsidRPr="00B968DC" w:rsidRDefault="005058C9" w:rsidP="00AD01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1207" w:type="dxa"/>
            <w:vAlign w:val="center"/>
          </w:tcPr>
          <w:p w14:paraId="04F0997A" w14:textId="77777777" w:rsidR="005058C9" w:rsidRPr="00B968DC" w:rsidRDefault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1974" w:type="dxa"/>
            <w:vAlign w:val="center"/>
          </w:tcPr>
          <w:p w14:paraId="1D3C80EA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2317" w:type="dxa"/>
            <w:vAlign w:val="center"/>
          </w:tcPr>
          <w:p w14:paraId="352A4F33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5"/>
            </w:r>
          </w:p>
        </w:tc>
      </w:tr>
      <w:tr w:rsidR="005058C9" w:rsidRPr="00B968DC" w14:paraId="76C192F7" w14:textId="77777777" w:rsidTr="00EA33F5">
        <w:tc>
          <w:tcPr>
            <w:tcW w:w="592" w:type="dxa"/>
          </w:tcPr>
          <w:p w14:paraId="666D0499" w14:textId="77777777" w:rsidR="005058C9" w:rsidRPr="00B968DC" w:rsidRDefault="005058C9" w:rsidP="00AD01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06" w:type="dxa"/>
          </w:tcPr>
          <w:p w14:paraId="7F563F04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83" w:type="dxa"/>
          </w:tcPr>
          <w:p w14:paraId="2ABC69B3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094" w:type="dxa"/>
          </w:tcPr>
          <w:p w14:paraId="192FCB93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358" w:type="dxa"/>
          </w:tcPr>
          <w:p w14:paraId="59A18E2F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8" w:type="dxa"/>
          </w:tcPr>
          <w:p w14:paraId="2F243B01" w14:textId="6451ACCF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038" w:type="dxa"/>
          </w:tcPr>
          <w:p w14:paraId="25D87B5D" w14:textId="7F42790A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40" w:type="dxa"/>
          </w:tcPr>
          <w:p w14:paraId="7D0173E6" w14:textId="342A7F2D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207" w:type="dxa"/>
          </w:tcPr>
          <w:p w14:paraId="3BC84BF2" w14:textId="5D5DB5A4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974" w:type="dxa"/>
          </w:tcPr>
          <w:p w14:paraId="0E165377" w14:textId="6F0E3BAD" w:rsidR="005058C9" w:rsidRPr="00B968DC" w:rsidRDefault="005058C9" w:rsidP="00767A7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317" w:type="dxa"/>
          </w:tcPr>
          <w:p w14:paraId="098CB9D3" w14:textId="101459A8" w:rsidR="005058C9" w:rsidRPr="00B968DC" w:rsidRDefault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</w:tr>
    </w:tbl>
    <w:p w14:paraId="220D5EDF" w14:textId="30D17723" w:rsidR="005778AC" w:rsidRPr="00B968DC" w:rsidRDefault="005778AC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6ED440D2" w14:textId="77777777" w:rsidR="00C823F6" w:rsidRPr="00B968DC" w:rsidRDefault="00C823F6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737D812C" w14:textId="77777777" w:rsidR="00C823F6" w:rsidRPr="00B968DC" w:rsidRDefault="00C823F6" w:rsidP="00375E07">
      <w:pPr>
        <w:ind w:left="360" w:right="536"/>
        <w:jc w:val="right"/>
        <w:rPr>
          <w:rFonts w:ascii="Times New Roman" w:hAnsi="Times New Roman"/>
          <w:bCs/>
          <w:color w:val="000000"/>
          <w:sz w:val="16"/>
          <w:szCs w:val="16"/>
        </w:rPr>
        <w:sectPr w:rsidR="00C823F6" w:rsidRPr="00B968DC" w:rsidSect="00224716">
          <w:pgSz w:w="16838" w:h="11906" w:orient="landscape"/>
          <w:pgMar w:top="0" w:right="567" w:bottom="426" w:left="567" w:header="709" w:footer="0" w:gutter="0"/>
          <w:pgNumType w:start="1"/>
          <w:cols w:space="720"/>
          <w:formProt w:val="0"/>
          <w:titlePg/>
          <w:docGrid w:linePitch="360"/>
        </w:sectPr>
      </w:pPr>
    </w:p>
    <w:p w14:paraId="28113712" w14:textId="77777777" w:rsidR="003D543E" w:rsidRDefault="003D543E" w:rsidP="00375E07">
      <w:pPr>
        <w:ind w:left="360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1501C9FE" w14:textId="6D5319C9" w:rsidR="00375E07" w:rsidRPr="00B968DC" w:rsidRDefault="00C823F6" w:rsidP="00375E07">
      <w:pPr>
        <w:ind w:left="360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4</w:t>
      </w:r>
      <w:r w:rsidR="00347D80" w:rsidRPr="00B968DC">
        <w:rPr>
          <w:rFonts w:ascii="Times New Roman" w:hAnsi="Times New Roman"/>
          <w:bCs/>
          <w:color w:val="000000"/>
          <w:sz w:val="16"/>
          <w:szCs w:val="16"/>
        </w:rPr>
        <w:t>.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выполнении (достижении) мероприятий (результатов) и контрольных точек </w:t>
      </w:r>
      <w:r w:rsidR="00DE28D8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</w:t>
      </w:r>
    </w:p>
    <w:tbl>
      <w:tblPr>
        <w:tblStyle w:val="aa"/>
        <w:tblW w:w="1604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18"/>
        <w:gridCol w:w="1496"/>
        <w:gridCol w:w="851"/>
        <w:gridCol w:w="1134"/>
        <w:gridCol w:w="850"/>
        <w:gridCol w:w="992"/>
        <w:gridCol w:w="1134"/>
        <w:gridCol w:w="1134"/>
        <w:gridCol w:w="993"/>
        <w:gridCol w:w="1134"/>
        <w:gridCol w:w="1134"/>
        <w:gridCol w:w="1134"/>
        <w:gridCol w:w="1275"/>
        <w:gridCol w:w="993"/>
        <w:gridCol w:w="1275"/>
      </w:tblGrid>
      <w:tr w:rsidR="00854C83" w:rsidRPr="00B968DC" w14:paraId="0AB17567" w14:textId="77777777" w:rsidTr="00854C83">
        <w:trPr>
          <w:trHeight w:val="1176"/>
        </w:trPr>
        <w:tc>
          <w:tcPr>
            <w:tcW w:w="518" w:type="dxa"/>
            <w:vAlign w:val="center"/>
          </w:tcPr>
          <w:p w14:paraId="00AED172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496" w:type="dxa"/>
            <w:vAlign w:val="center"/>
          </w:tcPr>
          <w:p w14:paraId="4DA5B06B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/ контрольной точки</w:t>
            </w:r>
          </w:p>
        </w:tc>
        <w:tc>
          <w:tcPr>
            <w:tcW w:w="851" w:type="dxa"/>
            <w:vAlign w:val="center"/>
          </w:tcPr>
          <w:p w14:paraId="0A125C17" w14:textId="292FD4E2" w:rsidR="00854C83" w:rsidRPr="00B968DC" w:rsidRDefault="00854C83" w:rsidP="0071080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Единица измерения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(по ОКЕИ)</w:t>
            </w:r>
          </w:p>
        </w:tc>
        <w:tc>
          <w:tcPr>
            <w:tcW w:w="1134" w:type="dxa"/>
            <w:vAlign w:val="center"/>
          </w:tcPr>
          <w:p w14:paraId="686DE6F1" w14:textId="63A69E43" w:rsidR="00854C83" w:rsidRPr="00B968DC" w:rsidRDefault="00854C8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Уровень соответствия</w:t>
            </w:r>
          </w:p>
          <w:p w14:paraId="5B418A55" w14:textId="798184EC" w:rsidR="00854C83" w:rsidRPr="00B968DC" w:rsidRDefault="00854C8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Декомпозированного мероприятия</w:t>
            </w:r>
          </w:p>
          <w:p w14:paraId="7C64D676" w14:textId="28D9D9BE" w:rsidR="00854C83" w:rsidRPr="00B968DC" w:rsidRDefault="00854C83" w:rsidP="00150835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(результата)</w:t>
            </w:r>
          </w:p>
        </w:tc>
        <w:tc>
          <w:tcPr>
            <w:tcW w:w="850" w:type="dxa"/>
            <w:vAlign w:val="center"/>
          </w:tcPr>
          <w:p w14:paraId="4384692C" w14:textId="1ED8AC2F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Базовое значение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49C3A403" w14:textId="54DB915F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215DE4">
              <w:rPr>
                <w:rFonts w:ascii="Times New Roman" w:hAnsi="Times New Roman"/>
                <w:sz w:val="16"/>
                <w:szCs w:val="16"/>
              </w:rPr>
              <w:t>3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кв 2024 год</w:t>
            </w:r>
          </w:p>
        </w:tc>
        <w:tc>
          <w:tcPr>
            <w:tcW w:w="1134" w:type="dxa"/>
            <w:vAlign w:val="center"/>
          </w:tcPr>
          <w:p w14:paraId="7177D78F" w14:textId="627087D3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215DE4">
              <w:rPr>
                <w:rFonts w:ascii="Times New Roman" w:hAnsi="Times New Roman"/>
                <w:sz w:val="16"/>
                <w:szCs w:val="16"/>
              </w:rPr>
              <w:t>3</w:t>
            </w:r>
            <w:r w:rsidR="005C125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4B1F0F">
              <w:rPr>
                <w:rFonts w:ascii="Times New Roman" w:hAnsi="Times New Roman"/>
                <w:sz w:val="16"/>
                <w:szCs w:val="16"/>
              </w:rPr>
              <w:t>кв 2024 г</w:t>
            </w:r>
          </w:p>
        </w:tc>
        <w:tc>
          <w:tcPr>
            <w:tcW w:w="1134" w:type="dxa"/>
            <w:vAlign w:val="center"/>
          </w:tcPr>
          <w:p w14:paraId="1D958C4D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993" w:type="dxa"/>
            <w:vAlign w:val="center"/>
          </w:tcPr>
          <w:p w14:paraId="0D34297D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текущего года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6"/>
            </w:r>
          </w:p>
        </w:tc>
        <w:tc>
          <w:tcPr>
            <w:tcW w:w="1134" w:type="dxa"/>
            <w:vAlign w:val="center"/>
          </w:tcPr>
          <w:p w14:paraId="252846C7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Плановая дата наступления контрольной точки</w:t>
            </w:r>
          </w:p>
        </w:tc>
        <w:tc>
          <w:tcPr>
            <w:tcW w:w="1134" w:type="dxa"/>
            <w:vAlign w:val="center"/>
          </w:tcPr>
          <w:p w14:paraId="152FF3C6" w14:textId="24CE6613" w:rsidR="00854C83" w:rsidRPr="00B968DC" w:rsidRDefault="00854C83" w:rsidP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Фактическая дата наступления контрольной точки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7"/>
            </w:r>
          </w:p>
        </w:tc>
        <w:tc>
          <w:tcPr>
            <w:tcW w:w="1134" w:type="dxa"/>
            <w:vAlign w:val="center"/>
          </w:tcPr>
          <w:p w14:paraId="210D3787" w14:textId="627312F6" w:rsidR="00854C83" w:rsidRPr="00B968DC" w:rsidRDefault="00854C83" w:rsidP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Прогнозная дата наступления контрольной точки</w:t>
            </w:r>
            <w:r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56</w:t>
            </w:r>
          </w:p>
        </w:tc>
        <w:tc>
          <w:tcPr>
            <w:tcW w:w="1275" w:type="dxa"/>
            <w:vAlign w:val="center"/>
          </w:tcPr>
          <w:p w14:paraId="6BA79E3C" w14:textId="10978D1C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Ответственный исполнитель (Фамилия И.О., должность)</w:t>
            </w:r>
          </w:p>
        </w:tc>
        <w:tc>
          <w:tcPr>
            <w:tcW w:w="993" w:type="dxa"/>
            <w:vAlign w:val="center"/>
          </w:tcPr>
          <w:p w14:paraId="186E638D" w14:textId="33A2A446" w:rsidR="00854C83" w:rsidRPr="00B968DC" w:rsidRDefault="005C125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</w:t>
            </w:r>
            <w:r>
              <w:rPr>
                <w:rFonts w:ascii="Times New Roman" w:hAnsi="Times New Roman"/>
                <w:sz w:val="16"/>
                <w:szCs w:val="16"/>
              </w:rPr>
              <w:t>д</w:t>
            </w:r>
            <w:r w:rsidR="00854C83" w:rsidRPr="00B968DC"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  <w:r w:rsidR="00854C83" w:rsidRPr="00B968DC">
              <w:rPr>
                <w:rFonts w:ascii="Times New Roman" w:hAnsi="Times New Roman"/>
                <w:sz w:val="16"/>
                <w:szCs w:val="16"/>
              </w:rPr>
              <w:t>дающий документ</w:t>
            </w:r>
            <w:r w:rsidR="00854C83"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8"/>
            </w:r>
          </w:p>
        </w:tc>
        <w:tc>
          <w:tcPr>
            <w:tcW w:w="1275" w:type="dxa"/>
            <w:vAlign w:val="center"/>
          </w:tcPr>
          <w:p w14:paraId="5DEDE685" w14:textId="37026198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9"/>
            </w:r>
          </w:p>
        </w:tc>
      </w:tr>
      <w:tr w:rsidR="00854C83" w:rsidRPr="00B968DC" w14:paraId="11B01CD5" w14:textId="77777777" w:rsidTr="00854C83">
        <w:trPr>
          <w:trHeight w:val="216"/>
        </w:trPr>
        <w:tc>
          <w:tcPr>
            <w:tcW w:w="518" w:type="dxa"/>
          </w:tcPr>
          <w:p w14:paraId="54F1B846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96" w:type="dxa"/>
          </w:tcPr>
          <w:p w14:paraId="583736AF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</w:tcPr>
          <w:p w14:paraId="71039CDB" w14:textId="62388764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14:paraId="5939CEEF" w14:textId="77C0349B" w:rsidR="00854C83" w:rsidRPr="00B968DC" w:rsidDel="00D03C39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14:paraId="19C48E3A" w14:textId="23AF0F74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14:paraId="24911406" w14:textId="0DF09369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</w:tcPr>
          <w:p w14:paraId="6CB9F28F" w14:textId="6153D472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349B439F" w14:textId="680A072F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993" w:type="dxa"/>
          </w:tcPr>
          <w:p w14:paraId="437E055A" w14:textId="63C273E2" w:rsidR="00854C83" w:rsidRPr="00B968DC" w:rsidRDefault="00854C83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134" w:type="dxa"/>
          </w:tcPr>
          <w:p w14:paraId="54A01853" w14:textId="35E48ED4" w:rsidR="00854C83" w:rsidRPr="00B968DC" w:rsidRDefault="00854C83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</w:tcPr>
          <w:p w14:paraId="1CD1FEB2" w14:textId="1C4819CF" w:rsidR="00854C83" w:rsidRPr="00B968DC" w:rsidRDefault="00854C83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134" w:type="dxa"/>
          </w:tcPr>
          <w:p w14:paraId="17ED7EEA" w14:textId="1C527FC5" w:rsidR="00854C83" w:rsidRPr="00B968DC" w:rsidRDefault="005C32CE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</w:tcPr>
          <w:p w14:paraId="3F24C4A3" w14:textId="23C2BF67" w:rsidR="00854C83" w:rsidRPr="00B968DC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993" w:type="dxa"/>
          </w:tcPr>
          <w:p w14:paraId="0098701E" w14:textId="7FEAF681" w:rsidR="00854C83" w:rsidRPr="00B968DC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275" w:type="dxa"/>
          </w:tcPr>
          <w:p w14:paraId="7311ECA3" w14:textId="313DEAA4" w:rsidR="00854C83" w:rsidRPr="00B968DC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854C83" w:rsidRPr="00B968DC" w14:paraId="10B81DAE" w14:textId="77777777" w:rsidTr="00854C83">
        <w:tblPrEx>
          <w:tblCellMar>
            <w:left w:w="0" w:type="dxa"/>
            <w:right w:w="0" w:type="dxa"/>
          </w:tblCellMar>
        </w:tblPrEx>
        <w:trPr>
          <w:trHeight w:val="203"/>
        </w:trPr>
        <w:tc>
          <w:tcPr>
            <w:tcW w:w="518" w:type="dxa"/>
          </w:tcPr>
          <w:p w14:paraId="2C4EE0E3" w14:textId="46FC1284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29" w:type="dxa"/>
            <w:gridSpan w:val="14"/>
          </w:tcPr>
          <w:p w14:paraId="69161F35" w14:textId="363F6B3E" w:rsidR="00854C83" w:rsidRPr="00B968DC" w:rsidRDefault="00854C83" w:rsidP="008343EA">
            <w:pPr>
              <w:spacing w:line="276" w:lineRule="auto"/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Наименование задачи комплекса процессных мероприятий</w:t>
            </w:r>
            <w:r w:rsidR="002B76FC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="00431F23">
              <w:rPr>
                <w:rFonts w:ascii="Times New Roman" w:hAnsi="Times New Roman"/>
                <w:i/>
                <w:sz w:val="16"/>
                <w:szCs w:val="16"/>
              </w:rPr>
              <w:t>Обеспечение деятельности отдела культуры администрации</w:t>
            </w:r>
            <w:r w:rsidR="002B76FC">
              <w:rPr>
                <w:rFonts w:ascii="Times New Roman" w:hAnsi="Times New Roman"/>
                <w:i/>
                <w:sz w:val="16"/>
                <w:szCs w:val="16"/>
              </w:rPr>
              <w:t xml:space="preserve"> Звениговского </w:t>
            </w:r>
            <w:r w:rsidR="00431F23">
              <w:rPr>
                <w:rFonts w:ascii="Times New Roman" w:hAnsi="Times New Roman"/>
                <w:i/>
                <w:sz w:val="16"/>
                <w:szCs w:val="16"/>
              </w:rPr>
              <w:t>муниципального района</w:t>
            </w:r>
          </w:p>
        </w:tc>
      </w:tr>
      <w:tr w:rsidR="00852D8C" w:rsidRPr="00B968DC" w14:paraId="3DE02391" w14:textId="77777777" w:rsidTr="00854C83">
        <w:trPr>
          <w:trHeight w:val="433"/>
        </w:trPr>
        <w:tc>
          <w:tcPr>
            <w:tcW w:w="518" w:type="dxa"/>
          </w:tcPr>
          <w:p w14:paraId="0257657F" w14:textId="69662CD7" w:rsidR="00852D8C" w:rsidRPr="00B968DC" w:rsidRDefault="00852D8C" w:rsidP="00852D8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496" w:type="dxa"/>
          </w:tcPr>
          <w:p w14:paraId="6DDD5EF9" w14:textId="53CC489A" w:rsidR="00852D8C" w:rsidRPr="00B968DC" w:rsidRDefault="00852D8C" w:rsidP="00852D8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6E04">
              <w:rPr>
                <w:rFonts w:ascii="Times New Roman" w:hAnsi="Times New Roman"/>
                <w:sz w:val="16"/>
                <w:szCs w:val="16"/>
              </w:rPr>
              <w:t>Мероприятие (результат) 1. «Расходы на обеспечение деятельности централизованных бухгалтерий, структурных подразделений и отделов, не входящих в центральный аппарат отдела культуры»</w:t>
            </w:r>
          </w:p>
        </w:tc>
        <w:tc>
          <w:tcPr>
            <w:tcW w:w="851" w:type="dxa"/>
          </w:tcPr>
          <w:p w14:paraId="0C6D758C" w14:textId="2695AB5C" w:rsidR="00852D8C" w:rsidRPr="00B968DC" w:rsidRDefault="00EA7EA1" w:rsidP="00852D8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60916C3F" w14:textId="3A45B3DC" w:rsidR="00852D8C" w:rsidRPr="00B968DC" w:rsidRDefault="00852D8C" w:rsidP="00852D8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45F28C1F" w14:textId="11AE0C89" w:rsidR="00852D8C" w:rsidRPr="00B968DC" w:rsidRDefault="00852D8C" w:rsidP="00852D8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04F655EF" w14:textId="381D4EAF" w:rsidR="00852D8C" w:rsidRPr="00B968DC" w:rsidRDefault="00852D8C" w:rsidP="00852D8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94B6F0A" w14:textId="2E777702" w:rsidR="00852D8C" w:rsidRPr="004B1F0F" w:rsidRDefault="00852D8C" w:rsidP="00852D8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DEFBBD5" w14:textId="77777777" w:rsidR="00852D8C" w:rsidRPr="00B968DC" w:rsidRDefault="00852D8C" w:rsidP="00852D8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5105B51E" w14:textId="6AEA02BA" w:rsidR="00852D8C" w:rsidRPr="00B968DC" w:rsidRDefault="00852D8C" w:rsidP="00852D8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3021876" w14:textId="742FDACE" w:rsidR="00852D8C" w:rsidRPr="00B968DC" w:rsidRDefault="00852D8C" w:rsidP="00852D8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2715B87" w14:textId="04DED8CD" w:rsidR="00852D8C" w:rsidRPr="00B968DC" w:rsidRDefault="00852D8C" w:rsidP="00852D8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22919BC" w14:textId="77777777" w:rsidR="00852D8C" w:rsidRPr="00B968DC" w:rsidRDefault="00852D8C" w:rsidP="00852D8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1D14321" w14:textId="787B9343" w:rsidR="00852D8C" w:rsidRPr="00B968DC" w:rsidRDefault="00852D8C" w:rsidP="00852D8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Алеева М.А.</w:t>
            </w:r>
            <w:r w:rsidR="00E54657">
              <w:rPr>
                <w:rFonts w:ascii="Times New Roman" w:hAnsi="Times New Roman"/>
                <w:sz w:val="16"/>
                <w:szCs w:val="16"/>
              </w:rPr>
              <w:t xml:space="preserve"> главный бухгалтер отдела культуры администрации Звениговского муниципального района</w:t>
            </w:r>
          </w:p>
        </w:tc>
        <w:tc>
          <w:tcPr>
            <w:tcW w:w="993" w:type="dxa"/>
          </w:tcPr>
          <w:p w14:paraId="440910D8" w14:textId="77777777" w:rsidR="00852D8C" w:rsidRPr="00B968DC" w:rsidRDefault="00852D8C" w:rsidP="00852D8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AD80FBA" w14:textId="77777777" w:rsidR="00852D8C" w:rsidRPr="00B968DC" w:rsidRDefault="00852D8C" w:rsidP="00852D8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54657" w:rsidRPr="00B968DC" w14:paraId="17C9A2E1" w14:textId="77777777" w:rsidTr="00E54657">
        <w:trPr>
          <w:trHeight w:val="433"/>
        </w:trPr>
        <w:tc>
          <w:tcPr>
            <w:tcW w:w="518" w:type="dxa"/>
          </w:tcPr>
          <w:p w14:paraId="62B23F33" w14:textId="255D8C9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1496" w:type="dxa"/>
          </w:tcPr>
          <w:p w14:paraId="6B2F80AF" w14:textId="7F185CE8" w:rsidR="00E54657" w:rsidRPr="00396E04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6E04">
              <w:rPr>
                <w:rFonts w:ascii="Times New Roman" w:hAnsi="Times New Roman"/>
                <w:sz w:val="16"/>
                <w:szCs w:val="16"/>
              </w:rPr>
              <w:t>Формирование и размещение плана графика - закупок</w:t>
            </w:r>
          </w:p>
        </w:tc>
        <w:tc>
          <w:tcPr>
            <w:tcW w:w="851" w:type="dxa"/>
          </w:tcPr>
          <w:p w14:paraId="1868AEC4" w14:textId="1C86D5E1" w:rsidR="00E54657" w:rsidRDefault="00EA7EA1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A7EA1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03054BFB" w14:textId="7777777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7D408730" w14:textId="7777777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2F8F46AF" w14:textId="361616DF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 xml:space="preserve">В течении отчетного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E54657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269776ED" w14:textId="7FDA2E8C" w:rsidR="00E54657" w:rsidRPr="004B1F0F" w:rsidRDefault="00E54657" w:rsidP="00E54657">
            <w:pPr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 xml:space="preserve">В течении отчетного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E54657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1BBA234A" w14:textId="7777777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4EE88268" w14:textId="3F149E15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 xml:space="preserve">В течении отчетного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E54657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48DFB648" w14:textId="110732CF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 xml:space="preserve">В течении отчетного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E54657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4960D494" w14:textId="278C74CB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 xml:space="preserve">В течении отчетного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E54657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22C8053D" w14:textId="7777777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70839F56" w14:textId="77777777" w:rsid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2D8C">
              <w:rPr>
                <w:rFonts w:ascii="Times New Roman" w:hAnsi="Times New Roman"/>
                <w:sz w:val="16"/>
                <w:szCs w:val="16"/>
              </w:rPr>
              <w:t>Алеева М.А.</w:t>
            </w:r>
          </w:p>
          <w:p w14:paraId="6E7DB5F8" w14:textId="39979D29" w:rsidR="00E54657" w:rsidRPr="00E54657" w:rsidRDefault="00E54657" w:rsidP="00E546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главный бухгалтер отдела культуры администрации Звениговского муниципального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AEFDD" w14:textId="7806D1FF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План график-закупок</w:t>
            </w:r>
          </w:p>
        </w:tc>
        <w:tc>
          <w:tcPr>
            <w:tcW w:w="1275" w:type="dxa"/>
          </w:tcPr>
          <w:p w14:paraId="0990EC65" w14:textId="7777777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54657" w:rsidRPr="00B968DC" w14:paraId="6B486B24" w14:textId="77777777" w:rsidTr="00E54657">
        <w:trPr>
          <w:trHeight w:val="433"/>
        </w:trPr>
        <w:tc>
          <w:tcPr>
            <w:tcW w:w="518" w:type="dxa"/>
          </w:tcPr>
          <w:p w14:paraId="482DE4E1" w14:textId="57909925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  <w:tc>
          <w:tcPr>
            <w:tcW w:w="1496" w:type="dxa"/>
          </w:tcPr>
          <w:p w14:paraId="23B26DE5" w14:textId="1B61C0ED" w:rsidR="00E54657" w:rsidRPr="00396E04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6E04">
              <w:rPr>
                <w:rFonts w:ascii="Times New Roman" w:hAnsi="Times New Roman"/>
                <w:sz w:val="16"/>
                <w:szCs w:val="16"/>
              </w:rPr>
              <w:t>«Заключение муниципальных контрактов в соответствии с планом»</w:t>
            </w:r>
          </w:p>
        </w:tc>
        <w:tc>
          <w:tcPr>
            <w:tcW w:w="851" w:type="dxa"/>
          </w:tcPr>
          <w:p w14:paraId="0F2EC216" w14:textId="60BCDBE5" w:rsidR="00E54657" w:rsidRDefault="00EA7EA1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A7EA1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0FD87BF2" w14:textId="7777777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7F179DFF" w14:textId="7777777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48152A7C" w14:textId="7F50DD92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 xml:space="preserve">В течении отчетного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E54657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6F0BB1C8" w14:textId="7038B1BC" w:rsidR="00E54657" w:rsidRPr="004B1F0F" w:rsidRDefault="00E54657" w:rsidP="00E54657">
            <w:pPr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 xml:space="preserve">В течении отчетного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E54657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2EB04496" w14:textId="7777777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3B43FCF1" w14:textId="15016CBD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 xml:space="preserve">В течении отчетного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E54657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3A4B8A35" w14:textId="5C34E05A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 xml:space="preserve">В течении отчетного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E54657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7F01F93A" w14:textId="52696085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 xml:space="preserve">В течении отчетного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E54657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09C32E72" w14:textId="7777777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1FD96F02" w14:textId="522AD590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2D8C">
              <w:rPr>
                <w:rFonts w:ascii="Times New Roman" w:hAnsi="Times New Roman"/>
                <w:sz w:val="16"/>
                <w:szCs w:val="16"/>
              </w:rPr>
              <w:t>Алеева М.</w:t>
            </w:r>
            <w:r>
              <w:t xml:space="preserve"> </w:t>
            </w:r>
            <w:r w:rsidRPr="00E54657">
              <w:rPr>
                <w:rFonts w:ascii="Times New Roman" w:hAnsi="Times New Roman"/>
                <w:sz w:val="16"/>
                <w:szCs w:val="16"/>
              </w:rPr>
              <w:t xml:space="preserve">главный бухгалтер отдела культуры администрации Звениговского муниципального района </w:t>
            </w:r>
            <w:r w:rsidRPr="00852D8C">
              <w:rPr>
                <w:rFonts w:ascii="Times New Roman" w:hAnsi="Times New Roman"/>
                <w:sz w:val="16"/>
                <w:szCs w:val="16"/>
              </w:rPr>
              <w:t>А.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45DEA" w14:textId="38B30C16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Договор, муниципальный контракт</w:t>
            </w:r>
          </w:p>
        </w:tc>
        <w:tc>
          <w:tcPr>
            <w:tcW w:w="1275" w:type="dxa"/>
          </w:tcPr>
          <w:p w14:paraId="3813D112" w14:textId="7777777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54657" w:rsidRPr="00B968DC" w14:paraId="0E0F6800" w14:textId="77777777" w:rsidTr="00854C83">
        <w:trPr>
          <w:trHeight w:val="433"/>
        </w:trPr>
        <w:tc>
          <w:tcPr>
            <w:tcW w:w="518" w:type="dxa"/>
          </w:tcPr>
          <w:p w14:paraId="3BDF6B9B" w14:textId="1CBDC1F4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1.3</w:t>
            </w:r>
          </w:p>
        </w:tc>
        <w:tc>
          <w:tcPr>
            <w:tcW w:w="1496" w:type="dxa"/>
          </w:tcPr>
          <w:p w14:paraId="052FF447" w14:textId="5AE29133" w:rsidR="00E54657" w:rsidRPr="00396E04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6E04">
              <w:rPr>
                <w:rFonts w:ascii="Times New Roman" w:hAnsi="Times New Roman"/>
                <w:sz w:val="16"/>
                <w:szCs w:val="16"/>
              </w:rPr>
              <w:t>Предоставление отчетов ежемесячных</w:t>
            </w:r>
          </w:p>
        </w:tc>
        <w:tc>
          <w:tcPr>
            <w:tcW w:w="851" w:type="dxa"/>
          </w:tcPr>
          <w:p w14:paraId="1BBAE88A" w14:textId="3CED229E" w:rsidR="00E54657" w:rsidRDefault="00EA7EA1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A7EA1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6C77B811" w14:textId="7777777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47DD5E62" w14:textId="7777777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481FA506" w14:textId="77777777" w:rsidR="00E54657" w:rsidRPr="00E54657" w:rsidRDefault="00E54657" w:rsidP="00E54657">
            <w:pPr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7 числа месяца, следующего за отчётным месяцем</w:t>
            </w:r>
          </w:p>
          <w:p w14:paraId="010AAF39" w14:textId="77777777" w:rsidR="00E54657" w:rsidRPr="00E54657" w:rsidRDefault="00E54657" w:rsidP="00E54657">
            <w:pPr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3 рабочего дня месяца, следующего за отчётным месяцем</w:t>
            </w:r>
          </w:p>
          <w:p w14:paraId="11F0E198" w14:textId="77777777" w:rsidR="00E54657" w:rsidRPr="00E54657" w:rsidRDefault="00E54657" w:rsidP="00E54657">
            <w:pPr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18 месяца, следующего за отчётным месяцем</w:t>
            </w:r>
          </w:p>
          <w:p w14:paraId="127AB956" w14:textId="610B4D6C" w:rsidR="00E54657" w:rsidRPr="00852D8C" w:rsidRDefault="00E54657" w:rsidP="00E54657">
            <w:pPr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12 месяца, следующего за отчётным месяцем</w:t>
            </w:r>
          </w:p>
        </w:tc>
        <w:tc>
          <w:tcPr>
            <w:tcW w:w="1134" w:type="dxa"/>
          </w:tcPr>
          <w:p w14:paraId="40A9FCFA" w14:textId="77777777" w:rsidR="00E54657" w:rsidRPr="00E54657" w:rsidRDefault="00E54657" w:rsidP="00E54657">
            <w:pPr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7 числа месяца, следующего за отчётным месяцем</w:t>
            </w:r>
          </w:p>
          <w:p w14:paraId="545ADADC" w14:textId="77777777" w:rsidR="00E54657" w:rsidRPr="00E54657" w:rsidRDefault="00E54657" w:rsidP="00E54657">
            <w:pPr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3 рабочего дня месяца, следующего за отчётным месяцем</w:t>
            </w:r>
          </w:p>
          <w:p w14:paraId="3C8B142C" w14:textId="77777777" w:rsidR="00E54657" w:rsidRPr="00E54657" w:rsidRDefault="00E54657" w:rsidP="00E54657">
            <w:pPr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18 месяца, следующего за отчётным месяцем</w:t>
            </w:r>
          </w:p>
          <w:p w14:paraId="0924C2A8" w14:textId="3E91A531" w:rsidR="00E54657" w:rsidRPr="004B1F0F" w:rsidRDefault="00E54657" w:rsidP="00E54657">
            <w:pPr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12 месяца, следующего за отчётным месяцем</w:t>
            </w:r>
          </w:p>
        </w:tc>
        <w:tc>
          <w:tcPr>
            <w:tcW w:w="1134" w:type="dxa"/>
          </w:tcPr>
          <w:p w14:paraId="624C532A" w14:textId="7777777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0683E60E" w14:textId="7777777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7 числа месяца, следующего за отчётным месяцем</w:t>
            </w:r>
          </w:p>
          <w:p w14:paraId="0D1D4A3B" w14:textId="7777777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3 рабочего дня месяца, следующего за отчётным месяцем</w:t>
            </w:r>
          </w:p>
          <w:p w14:paraId="37B5742E" w14:textId="7777777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18 месяца, следующего за отчётным месяцем</w:t>
            </w:r>
          </w:p>
          <w:p w14:paraId="251F4B93" w14:textId="4736CBC6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12 месяца, следующего за отчётным месяцем</w:t>
            </w:r>
          </w:p>
        </w:tc>
        <w:tc>
          <w:tcPr>
            <w:tcW w:w="1134" w:type="dxa"/>
          </w:tcPr>
          <w:p w14:paraId="301781E0" w14:textId="7777777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7 числа месяца, следующего за отчётным месяцем</w:t>
            </w:r>
          </w:p>
          <w:p w14:paraId="10DE4419" w14:textId="7777777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3 рабочего дня месяца, следующего за отчётным месяцем</w:t>
            </w:r>
          </w:p>
          <w:p w14:paraId="39E71EC4" w14:textId="7777777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18 месяца, следующего за отчётным месяцем</w:t>
            </w:r>
          </w:p>
          <w:p w14:paraId="3CA30DA9" w14:textId="72941B11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12 месяца, следующего за отчётным месяцем</w:t>
            </w:r>
          </w:p>
        </w:tc>
        <w:tc>
          <w:tcPr>
            <w:tcW w:w="1134" w:type="dxa"/>
          </w:tcPr>
          <w:p w14:paraId="24BF779A" w14:textId="7777777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7 числа месяца, следующего за отчётным месяцем</w:t>
            </w:r>
          </w:p>
          <w:p w14:paraId="605C06D7" w14:textId="7777777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3 рабочего дня месяца, следующего за отчётным месяцем</w:t>
            </w:r>
          </w:p>
          <w:p w14:paraId="457F5347" w14:textId="7777777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18 месяца, следующего за отчётным месяцем</w:t>
            </w:r>
          </w:p>
          <w:p w14:paraId="564FDC44" w14:textId="40AA9738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12 месяца, следующего за отчётным месяцем</w:t>
            </w:r>
          </w:p>
        </w:tc>
        <w:tc>
          <w:tcPr>
            <w:tcW w:w="1134" w:type="dxa"/>
          </w:tcPr>
          <w:p w14:paraId="50C20EAB" w14:textId="7777777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FB99A86" w14:textId="7AD9D0E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2D8C">
              <w:rPr>
                <w:rFonts w:ascii="Times New Roman" w:hAnsi="Times New Roman"/>
                <w:sz w:val="16"/>
                <w:szCs w:val="16"/>
              </w:rPr>
              <w:t>Алеева М.А.</w:t>
            </w:r>
            <w:r>
              <w:t xml:space="preserve"> </w:t>
            </w:r>
            <w:r w:rsidRPr="00E54657">
              <w:rPr>
                <w:rFonts w:ascii="Times New Roman" w:hAnsi="Times New Roman"/>
                <w:sz w:val="16"/>
                <w:szCs w:val="16"/>
              </w:rPr>
              <w:t>главный бухгалтер отдела культуры администрации Звениговского муниципального района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</w:tcPr>
          <w:p w14:paraId="45E544E2" w14:textId="7777777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 xml:space="preserve">Отчет об исполнении бюджета ф 127, справка по консолидированным расчетам ф 125 </w:t>
            </w:r>
          </w:p>
          <w:p w14:paraId="079073A9" w14:textId="7777777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Отчет об исполнении бюджета ф 117 НП</w:t>
            </w:r>
          </w:p>
          <w:p w14:paraId="4BB1E0E7" w14:textId="7777777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Отчет об исполнении бюджета ф 128, отчет о принятых учреждений обязательств 738 НП</w:t>
            </w:r>
          </w:p>
          <w:p w14:paraId="4E69EFCE" w14:textId="020DD4D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Отчет об исполнении ПФХД ф 737</w:t>
            </w:r>
          </w:p>
        </w:tc>
        <w:tc>
          <w:tcPr>
            <w:tcW w:w="1275" w:type="dxa"/>
          </w:tcPr>
          <w:p w14:paraId="5121859B" w14:textId="7777777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54657" w:rsidRPr="00B968DC" w14:paraId="6DA05F58" w14:textId="77777777" w:rsidTr="00854C83">
        <w:trPr>
          <w:trHeight w:val="433"/>
        </w:trPr>
        <w:tc>
          <w:tcPr>
            <w:tcW w:w="518" w:type="dxa"/>
          </w:tcPr>
          <w:p w14:paraId="1F2B4631" w14:textId="24C36308" w:rsid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</w:t>
            </w:r>
          </w:p>
        </w:tc>
        <w:tc>
          <w:tcPr>
            <w:tcW w:w="1496" w:type="dxa"/>
          </w:tcPr>
          <w:p w14:paraId="7A79BAAA" w14:textId="7777777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 xml:space="preserve">Отчет об исполнении бюджета ф 127, справка по консолидированным расчетам ф 125 </w:t>
            </w:r>
          </w:p>
          <w:p w14:paraId="2AFB08AA" w14:textId="7777777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Отчет об исполнении бюджета ф 117 НП</w:t>
            </w:r>
          </w:p>
          <w:p w14:paraId="7B8833CD" w14:textId="7777777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Отчет об исполнении бюджета ф 128, отчет о принятых учреждений обязательств 738 НП</w:t>
            </w:r>
          </w:p>
          <w:p w14:paraId="5A30984C" w14:textId="33383BB4" w:rsidR="00E54657" w:rsidRPr="00396E04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Отчет об исполнении ПФХД ф 737</w:t>
            </w:r>
          </w:p>
        </w:tc>
        <w:tc>
          <w:tcPr>
            <w:tcW w:w="851" w:type="dxa"/>
          </w:tcPr>
          <w:p w14:paraId="154F74ED" w14:textId="666F8DC4" w:rsidR="00E54657" w:rsidRPr="00852D8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24456F5B" w14:textId="7777777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16CDC5EF" w14:textId="7777777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06D9CBB9" w14:textId="77777777" w:rsidR="00E54657" w:rsidRPr="00E54657" w:rsidRDefault="00E54657" w:rsidP="00E54657">
            <w:pPr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Ежеквартально до 12 числа следующего отчётного квартала</w:t>
            </w:r>
          </w:p>
          <w:p w14:paraId="6F2F2D6D" w14:textId="6C691D4B" w:rsidR="00E54657" w:rsidRPr="00E54657" w:rsidRDefault="00E54657" w:rsidP="00E54657">
            <w:pPr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18 месяца, следующего за отчётным</w:t>
            </w:r>
          </w:p>
        </w:tc>
        <w:tc>
          <w:tcPr>
            <w:tcW w:w="1134" w:type="dxa"/>
          </w:tcPr>
          <w:p w14:paraId="7FB8F883" w14:textId="77777777" w:rsidR="00E54657" w:rsidRPr="00E54657" w:rsidRDefault="00E54657" w:rsidP="00E54657">
            <w:pPr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Ежеквартально до 12 числа следующего отчётного квартала</w:t>
            </w:r>
          </w:p>
          <w:p w14:paraId="7FEE92FF" w14:textId="7622AD6D" w:rsidR="00E54657" w:rsidRPr="00E54657" w:rsidRDefault="00E54657" w:rsidP="00E54657">
            <w:pPr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18 месяца, следующего за отчётным</w:t>
            </w:r>
          </w:p>
        </w:tc>
        <w:tc>
          <w:tcPr>
            <w:tcW w:w="1134" w:type="dxa"/>
          </w:tcPr>
          <w:p w14:paraId="7E8A501F" w14:textId="7777777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42540AED" w14:textId="7777777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Ежеквартально до 12 числа следующего отчётного квартала</w:t>
            </w:r>
          </w:p>
          <w:p w14:paraId="1B30AF79" w14:textId="2D340B6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18 месяца, следующего за отчётным</w:t>
            </w:r>
          </w:p>
        </w:tc>
        <w:tc>
          <w:tcPr>
            <w:tcW w:w="1134" w:type="dxa"/>
          </w:tcPr>
          <w:p w14:paraId="37184637" w14:textId="7777777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Ежеквартально до 12 числа следующего отчётного квартала</w:t>
            </w:r>
          </w:p>
          <w:p w14:paraId="35C87253" w14:textId="394A7ABB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18 месяца, следующего за отчётным</w:t>
            </w:r>
          </w:p>
        </w:tc>
        <w:tc>
          <w:tcPr>
            <w:tcW w:w="1134" w:type="dxa"/>
          </w:tcPr>
          <w:p w14:paraId="53E35C77" w14:textId="7777777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Ежеквартально до 12 числа следующего отчётного квартала</w:t>
            </w:r>
          </w:p>
          <w:p w14:paraId="65D6AAEC" w14:textId="545F122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18 месяца, следующего за отчётным</w:t>
            </w:r>
          </w:p>
        </w:tc>
        <w:tc>
          <w:tcPr>
            <w:tcW w:w="1134" w:type="dxa"/>
          </w:tcPr>
          <w:p w14:paraId="77681897" w14:textId="7777777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6F845888" w14:textId="7714E9AE" w:rsidR="00E54657" w:rsidRPr="00852D8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Алеева М.А. главный бухгалтер отдела культуры администрации Звениговского муниципального района</w:t>
            </w:r>
          </w:p>
        </w:tc>
        <w:tc>
          <w:tcPr>
            <w:tcW w:w="993" w:type="dxa"/>
          </w:tcPr>
          <w:p w14:paraId="214CF104" w14:textId="7777777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Отчет об исполнении бюджета, ф 127</w:t>
            </w:r>
          </w:p>
          <w:p w14:paraId="43454707" w14:textId="1FC6F295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 xml:space="preserve">Пояснительная записка ф 160 и ф 760, сведения по деб. и кред. задолженности ф 169 и ф.769, сведения об изменении остатков ф.173 и ф.737, отчет о принятых учреждений </w:t>
            </w:r>
            <w:r w:rsidRPr="00E5465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обязательств 738  </w:t>
            </w:r>
          </w:p>
        </w:tc>
        <w:tc>
          <w:tcPr>
            <w:tcW w:w="1275" w:type="dxa"/>
          </w:tcPr>
          <w:p w14:paraId="53C2A77E" w14:textId="7777777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53746" w:rsidRPr="00B968DC" w14:paraId="60D6FEEA" w14:textId="77777777" w:rsidTr="00EA693A">
        <w:trPr>
          <w:trHeight w:val="433"/>
        </w:trPr>
        <w:tc>
          <w:tcPr>
            <w:tcW w:w="518" w:type="dxa"/>
          </w:tcPr>
          <w:p w14:paraId="395C23D2" w14:textId="21F07A47" w:rsidR="00453746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1.5</w:t>
            </w:r>
          </w:p>
        </w:tc>
        <w:tc>
          <w:tcPr>
            <w:tcW w:w="1496" w:type="dxa"/>
          </w:tcPr>
          <w:p w14:paraId="1ED702FC" w14:textId="2AAFFF20" w:rsidR="00453746" w:rsidRPr="00396E04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Осуществлены закупки товаров, работ и услуг для обеспечения деятельности функций отдела культуры</w:t>
            </w:r>
          </w:p>
        </w:tc>
        <w:tc>
          <w:tcPr>
            <w:tcW w:w="851" w:type="dxa"/>
          </w:tcPr>
          <w:p w14:paraId="399A5344" w14:textId="4EF22BDB" w:rsidR="00453746" w:rsidRPr="00852D8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707929BF" w14:textId="77777777" w:rsidR="00453746" w:rsidRPr="00B968D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7343809D" w14:textId="77777777" w:rsidR="00453746" w:rsidRPr="00B968D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A0D87" w14:textId="2838AE00" w:rsidR="00453746" w:rsidRPr="00453746" w:rsidRDefault="00453746" w:rsidP="00453746">
            <w:pPr>
              <w:rPr>
                <w:rFonts w:ascii="Times New Roman" w:hAnsi="Times New Roman"/>
                <w:sz w:val="16"/>
                <w:szCs w:val="16"/>
              </w:rPr>
            </w:pPr>
            <w:r w:rsidRPr="004537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течении 2024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5F60B" w14:textId="7BB20770" w:rsidR="00453746" w:rsidRPr="00453746" w:rsidRDefault="00453746" w:rsidP="00453746">
            <w:pPr>
              <w:rPr>
                <w:rFonts w:ascii="Times New Roman" w:hAnsi="Times New Roman"/>
                <w:sz w:val="16"/>
                <w:szCs w:val="16"/>
              </w:rPr>
            </w:pPr>
            <w:r w:rsidRPr="004537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течении 2024 года</w:t>
            </w:r>
          </w:p>
        </w:tc>
        <w:tc>
          <w:tcPr>
            <w:tcW w:w="1134" w:type="dxa"/>
          </w:tcPr>
          <w:p w14:paraId="604CE387" w14:textId="77777777" w:rsidR="00453746" w:rsidRPr="00453746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1A297" w14:textId="1DF40FBF" w:rsidR="00453746" w:rsidRPr="00453746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37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течении 2024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72797" w14:textId="2F1EDF29" w:rsidR="00453746" w:rsidRPr="00453746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37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течении 2024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9032" w14:textId="3BBB87E5" w:rsidR="00453746" w:rsidRPr="00453746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37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течении 2024 года</w:t>
            </w:r>
          </w:p>
        </w:tc>
        <w:tc>
          <w:tcPr>
            <w:tcW w:w="1134" w:type="dxa"/>
          </w:tcPr>
          <w:p w14:paraId="59D67FF4" w14:textId="77777777" w:rsidR="00453746" w:rsidRPr="00B968D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14F7952A" w14:textId="7CBEAE89" w:rsidR="00453746" w:rsidRPr="00852D8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Алеева М.А. главный бухгалтер отдела культуры администрации Звениговского муниципального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21C0F" w14:textId="25C79BA1" w:rsidR="00453746" w:rsidRPr="00E54657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Договор, контракт, доп. соглашение</w:t>
            </w:r>
          </w:p>
        </w:tc>
        <w:tc>
          <w:tcPr>
            <w:tcW w:w="1275" w:type="dxa"/>
          </w:tcPr>
          <w:p w14:paraId="2C9B674F" w14:textId="77777777" w:rsidR="00453746" w:rsidRPr="00B968D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53746" w:rsidRPr="00B968DC" w14:paraId="5CC40DE5" w14:textId="77777777" w:rsidTr="00EA693A">
        <w:trPr>
          <w:trHeight w:val="433"/>
        </w:trPr>
        <w:tc>
          <w:tcPr>
            <w:tcW w:w="518" w:type="dxa"/>
          </w:tcPr>
          <w:p w14:paraId="524FB83C" w14:textId="27D1AA64" w:rsidR="00453746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1.6</w:t>
            </w:r>
          </w:p>
        </w:tc>
        <w:tc>
          <w:tcPr>
            <w:tcW w:w="1496" w:type="dxa"/>
          </w:tcPr>
          <w:p w14:paraId="575BC92F" w14:textId="54F6402C" w:rsidR="00453746" w:rsidRPr="00396E04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3746">
              <w:rPr>
                <w:rFonts w:ascii="Times New Roman" w:hAnsi="Times New Roman"/>
                <w:sz w:val="16"/>
                <w:szCs w:val="16"/>
              </w:rPr>
              <w:t>«Поставка, реализация выполненных услуг, работ»</w:t>
            </w:r>
          </w:p>
        </w:tc>
        <w:tc>
          <w:tcPr>
            <w:tcW w:w="851" w:type="dxa"/>
          </w:tcPr>
          <w:p w14:paraId="774205C9" w14:textId="786B91E6" w:rsidR="00453746" w:rsidRPr="00852D8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3AE4D792" w14:textId="77777777" w:rsidR="00453746" w:rsidRPr="00B968D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782ED713" w14:textId="77777777" w:rsidR="00453746" w:rsidRPr="00B968D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DE857" w14:textId="4A3588A4" w:rsidR="00453746" w:rsidRPr="00453746" w:rsidRDefault="00453746" w:rsidP="00453746">
            <w:pPr>
              <w:rPr>
                <w:rFonts w:ascii="Times New Roman" w:hAnsi="Times New Roman"/>
                <w:sz w:val="16"/>
                <w:szCs w:val="16"/>
              </w:rPr>
            </w:pPr>
            <w:r w:rsidRPr="004537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течении 2024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735F0" w14:textId="77D45084" w:rsidR="00453746" w:rsidRPr="00453746" w:rsidRDefault="00453746" w:rsidP="00453746">
            <w:pPr>
              <w:rPr>
                <w:rFonts w:ascii="Times New Roman" w:hAnsi="Times New Roman"/>
                <w:sz w:val="16"/>
                <w:szCs w:val="16"/>
              </w:rPr>
            </w:pPr>
            <w:r w:rsidRPr="004537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течении 2024 года</w:t>
            </w:r>
          </w:p>
        </w:tc>
        <w:tc>
          <w:tcPr>
            <w:tcW w:w="1134" w:type="dxa"/>
          </w:tcPr>
          <w:p w14:paraId="4F6CF3FB" w14:textId="77777777" w:rsidR="00453746" w:rsidRPr="00453746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8BC14" w14:textId="370CC8DC" w:rsidR="00453746" w:rsidRPr="00453746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37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течении 2024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40138" w14:textId="4E63EC87" w:rsidR="00453746" w:rsidRPr="00453746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37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течении 2024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F6C6E" w14:textId="24592C97" w:rsidR="00453746" w:rsidRPr="00453746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37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течении 2024 года</w:t>
            </w:r>
          </w:p>
        </w:tc>
        <w:tc>
          <w:tcPr>
            <w:tcW w:w="1134" w:type="dxa"/>
          </w:tcPr>
          <w:p w14:paraId="650F7C72" w14:textId="77777777" w:rsidR="00453746" w:rsidRPr="00B968D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1E25FC01" w14:textId="3BCD14E7" w:rsidR="00453746" w:rsidRPr="00852D8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Алеева М.А. главный бухгалтер отдела культуры администрации Звениговского муниципального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17CFE" w14:textId="75AA4594" w:rsidR="00453746" w:rsidRPr="00E54657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Акт выполненных работ, платёжное поручение</w:t>
            </w:r>
          </w:p>
        </w:tc>
        <w:tc>
          <w:tcPr>
            <w:tcW w:w="1275" w:type="dxa"/>
          </w:tcPr>
          <w:p w14:paraId="1564F2D2" w14:textId="77777777" w:rsidR="00453746" w:rsidRPr="00B968D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53746" w:rsidRPr="00B968DC" w14:paraId="0C856804" w14:textId="77777777" w:rsidTr="00EA693A">
        <w:trPr>
          <w:trHeight w:val="433"/>
        </w:trPr>
        <w:tc>
          <w:tcPr>
            <w:tcW w:w="518" w:type="dxa"/>
          </w:tcPr>
          <w:p w14:paraId="0E9A2ECD" w14:textId="059777CB" w:rsidR="00453746" w:rsidRDefault="00453746" w:rsidP="00453746">
            <w:pPr>
              <w:spacing w:line="276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1.7</w:t>
            </w:r>
          </w:p>
        </w:tc>
        <w:tc>
          <w:tcPr>
            <w:tcW w:w="1496" w:type="dxa"/>
          </w:tcPr>
          <w:p w14:paraId="4C0226F8" w14:textId="77D89750" w:rsidR="00453746" w:rsidRPr="00396E04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3746">
              <w:rPr>
                <w:rFonts w:ascii="Times New Roman" w:hAnsi="Times New Roman"/>
                <w:sz w:val="16"/>
                <w:szCs w:val="16"/>
              </w:rPr>
              <w:t>«Оплата выполненных услуг, работ»</w:t>
            </w:r>
          </w:p>
        </w:tc>
        <w:tc>
          <w:tcPr>
            <w:tcW w:w="851" w:type="dxa"/>
          </w:tcPr>
          <w:p w14:paraId="099DD04A" w14:textId="4F26C364" w:rsidR="00453746" w:rsidRPr="00852D8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064C5258" w14:textId="77777777" w:rsidR="00453746" w:rsidRPr="00B968D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38FFBAEF" w14:textId="77777777" w:rsidR="00453746" w:rsidRPr="00B968D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328CF" w14:textId="1B251418" w:rsidR="00453746" w:rsidRPr="00453746" w:rsidRDefault="00453746" w:rsidP="00453746">
            <w:pPr>
              <w:rPr>
                <w:rFonts w:ascii="Times New Roman" w:hAnsi="Times New Roman"/>
                <w:sz w:val="16"/>
                <w:szCs w:val="16"/>
              </w:rPr>
            </w:pPr>
            <w:r w:rsidRPr="004537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течении 2024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159B4" w14:textId="2721C979" w:rsidR="00453746" w:rsidRPr="00453746" w:rsidRDefault="00453746" w:rsidP="00453746">
            <w:pPr>
              <w:rPr>
                <w:rFonts w:ascii="Times New Roman" w:hAnsi="Times New Roman"/>
                <w:sz w:val="16"/>
                <w:szCs w:val="16"/>
              </w:rPr>
            </w:pPr>
            <w:r w:rsidRPr="004537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течении 2024 года</w:t>
            </w:r>
          </w:p>
        </w:tc>
        <w:tc>
          <w:tcPr>
            <w:tcW w:w="1134" w:type="dxa"/>
          </w:tcPr>
          <w:p w14:paraId="514B1353" w14:textId="77777777" w:rsidR="00453746" w:rsidRPr="00453746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13530" w14:textId="00827BCA" w:rsidR="00453746" w:rsidRPr="00453746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37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течении 2024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24AB5" w14:textId="6A75DF91" w:rsidR="00453746" w:rsidRPr="00453746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37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течении 2024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8B42D" w14:textId="0C1072E0" w:rsidR="00453746" w:rsidRPr="00453746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37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течении 2024 года</w:t>
            </w:r>
          </w:p>
        </w:tc>
        <w:tc>
          <w:tcPr>
            <w:tcW w:w="1134" w:type="dxa"/>
          </w:tcPr>
          <w:p w14:paraId="2F752BEB" w14:textId="77777777" w:rsidR="00453746" w:rsidRPr="00B968D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D229CBB" w14:textId="535F2878" w:rsidR="00453746" w:rsidRPr="00852D8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Алеева М.А. главный бухгалтер отдела культуры администрации Звениговского муниципального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37AE9" w14:textId="203C33A8" w:rsidR="00453746" w:rsidRPr="00E54657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платёжное поручение</w:t>
            </w:r>
          </w:p>
        </w:tc>
        <w:tc>
          <w:tcPr>
            <w:tcW w:w="1275" w:type="dxa"/>
          </w:tcPr>
          <w:p w14:paraId="78EF39B2" w14:textId="77777777" w:rsidR="00453746" w:rsidRPr="00B968D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53746" w:rsidRPr="00B968DC" w14:paraId="0F813E95" w14:textId="77777777" w:rsidTr="00EA693A">
        <w:trPr>
          <w:trHeight w:val="433"/>
        </w:trPr>
        <w:tc>
          <w:tcPr>
            <w:tcW w:w="518" w:type="dxa"/>
          </w:tcPr>
          <w:p w14:paraId="117F61C8" w14:textId="4763FE01" w:rsidR="00453746" w:rsidRDefault="00453746" w:rsidP="00453746">
            <w:pPr>
              <w:spacing w:line="276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1.8</w:t>
            </w:r>
          </w:p>
        </w:tc>
        <w:tc>
          <w:tcPr>
            <w:tcW w:w="1496" w:type="dxa"/>
          </w:tcPr>
          <w:p w14:paraId="5ED6E456" w14:textId="3D4CEE05" w:rsidR="00453746" w:rsidRPr="00453746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3746">
              <w:rPr>
                <w:rFonts w:ascii="Times New Roman" w:hAnsi="Times New Roman"/>
                <w:sz w:val="16"/>
                <w:szCs w:val="16"/>
              </w:rPr>
              <w:t>Предоставление годовых отчётов</w:t>
            </w:r>
          </w:p>
        </w:tc>
        <w:tc>
          <w:tcPr>
            <w:tcW w:w="851" w:type="dxa"/>
          </w:tcPr>
          <w:p w14:paraId="7502974C" w14:textId="4AA5BA97" w:rsidR="00453746" w:rsidRPr="00852D8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7F733990" w14:textId="77777777" w:rsidR="00453746" w:rsidRPr="00B968D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02744C5E" w14:textId="77777777" w:rsidR="00453746" w:rsidRPr="00B968D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259C9" w14:textId="6BA07439" w:rsidR="00453746" w:rsidRPr="00453746" w:rsidRDefault="00453746" w:rsidP="0045374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53746">
              <w:rPr>
                <w:rFonts w:ascii="Times New Roman" w:eastAsia="Times New Roman" w:hAnsi="Times New Roman"/>
                <w:sz w:val="16"/>
                <w:szCs w:val="16"/>
              </w:rPr>
              <w:t>05.02.2025г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B513B" w14:textId="50A39268" w:rsidR="00453746" w:rsidRPr="00453746" w:rsidRDefault="00453746" w:rsidP="0045374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53746">
              <w:rPr>
                <w:rFonts w:ascii="Times New Roman" w:eastAsia="Times New Roman" w:hAnsi="Times New Roman"/>
                <w:sz w:val="16"/>
                <w:szCs w:val="16"/>
              </w:rPr>
              <w:t>05.02.2025г</w:t>
            </w:r>
          </w:p>
        </w:tc>
        <w:tc>
          <w:tcPr>
            <w:tcW w:w="1134" w:type="dxa"/>
          </w:tcPr>
          <w:p w14:paraId="6F4833C6" w14:textId="77777777" w:rsidR="00453746" w:rsidRPr="00453746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72FFC" w14:textId="0DE8C24E" w:rsidR="00453746" w:rsidRPr="00453746" w:rsidRDefault="00453746" w:rsidP="00453746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53746">
              <w:rPr>
                <w:rFonts w:ascii="Times New Roman" w:eastAsia="Times New Roman" w:hAnsi="Times New Roman"/>
                <w:sz w:val="16"/>
                <w:szCs w:val="16"/>
              </w:rPr>
              <w:t>05.02.2025г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8B689" w14:textId="6D0445A0" w:rsidR="00453746" w:rsidRPr="00453746" w:rsidRDefault="00453746" w:rsidP="00453746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53746">
              <w:rPr>
                <w:rFonts w:ascii="Times New Roman" w:eastAsia="Times New Roman" w:hAnsi="Times New Roman"/>
                <w:sz w:val="16"/>
                <w:szCs w:val="16"/>
              </w:rPr>
              <w:t>05.02.2025г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F4D08" w14:textId="484EBDC1" w:rsidR="00453746" w:rsidRPr="00453746" w:rsidRDefault="00453746" w:rsidP="00453746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53746">
              <w:rPr>
                <w:rFonts w:ascii="Times New Roman" w:eastAsia="Times New Roman" w:hAnsi="Times New Roman"/>
                <w:sz w:val="16"/>
                <w:szCs w:val="16"/>
              </w:rPr>
              <w:t>05.02.2025г</w:t>
            </w:r>
          </w:p>
        </w:tc>
        <w:tc>
          <w:tcPr>
            <w:tcW w:w="1134" w:type="dxa"/>
          </w:tcPr>
          <w:p w14:paraId="56BB0CA3" w14:textId="77777777" w:rsidR="00453746" w:rsidRPr="00B968D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60E0B629" w14:textId="77777777" w:rsidR="00453746" w:rsidRPr="00E54657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920C8" w14:textId="4DF63304" w:rsidR="00453746" w:rsidRPr="00E54657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Годовой отчет за 2024 г.  </w:t>
            </w:r>
          </w:p>
        </w:tc>
        <w:tc>
          <w:tcPr>
            <w:tcW w:w="1275" w:type="dxa"/>
          </w:tcPr>
          <w:p w14:paraId="042B62FD" w14:textId="77777777" w:rsidR="00453746" w:rsidRPr="00B968D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3D6ED47C" w14:textId="77777777" w:rsidR="00C04032" w:rsidRPr="00B968DC" w:rsidRDefault="00C04032" w:rsidP="00AD01E1">
      <w:pPr>
        <w:ind w:left="360" w:right="536"/>
        <w:rPr>
          <w:rFonts w:ascii="Times New Roman" w:hAnsi="Times New Roman"/>
          <w:bCs/>
          <w:color w:val="000000"/>
          <w:sz w:val="16"/>
          <w:szCs w:val="16"/>
        </w:rPr>
      </w:pPr>
    </w:p>
    <w:p w14:paraId="7B88E616" w14:textId="77777777" w:rsidR="003D543E" w:rsidRDefault="00F305EB" w:rsidP="00723509">
      <w:pPr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br w:type="page"/>
      </w:r>
      <w:r w:rsidR="00723509">
        <w:rPr>
          <w:rFonts w:ascii="Times New Roman" w:hAnsi="Times New Roman"/>
          <w:bCs/>
          <w:color w:val="000000"/>
          <w:sz w:val="16"/>
          <w:szCs w:val="16"/>
        </w:rPr>
        <w:lastRenderedPageBreak/>
        <w:t xml:space="preserve">                                                      </w:t>
      </w:r>
    </w:p>
    <w:p w14:paraId="5C3F4B93" w14:textId="3EB98EE0" w:rsidR="00375E07" w:rsidRPr="00B968DC" w:rsidRDefault="003D543E" w:rsidP="00723509">
      <w:pPr>
        <w:rPr>
          <w:rFonts w:ascii="Times New Roman" w:hAnsi="Times New Roman"/>
          <w:bCs/>
          <w:color w:val="000000"/>
          <w:sz w:val="16"/>
          <w:szCs w:val="16"/>
        </w:rPr>
      </w:pPr>
      <w:r>
        <w:rPr>
          <w:rFonts w:ascii="Times New Roman" w:hAnsi="Times New Roman"/>
          <w:bCs/>
          <w:color w:val="000000"/>
          <w:sz w:val="16"/>
          <w:szCs w:val="16"/>
        </w:rPr>
        <w:t xml:space="preserve">                                 </w:t>
      </w:r>
      <w:r w:rsidR="00723509">
        <w:rPr>
          <w:rFonts w:ascii="Times New Roman" w:hAnsi="Times New Roman"/>
          <w:bCs/>
          <w:color w:val="000000"/>
          <w:sz w:val="16"/>
          <w:szCs w:val="16"/>
        </w:rPr>
        <w:t xml:space="preserve">       </w:t>
      </w:r>
      <w:r w:rsidR="00347D80" w:rsidRPr="00B968DC">
        <w:rPr>
          <w:rFonts w:ascii="Times New Roman" w:hAnsi="Times New Roman"/>
          <w:bCs/>
          <w:color w:val="000000"/>
          <w:sz w:val="16"/>
          <w:szCs w:val="16"/>
        </w:rPr>
        <w:t>5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>Сведения о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б </w:t>
      </w:r>
      <w:r w:rsidR="00E824B7" w:rsidRPr="00B968DC">
        <w:rPr>
          <w:rFonts w:ascii="Times New Roman" w:hAnsi="Times New Roman"/>
          <w:bCs/>
          <w:color w:val="000000"/>
          <w:sz w:val="16"/>
          <w:szCs w:val="16"/>
        </w:rPr>
        <w:t>исполнении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бюджетных ассигнований, предусмотренных на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финансово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>е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обеспечени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>е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реализации </w:t>
      </w:r>
      <w:r w:rsidR="006A45A4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комплекса процессных мероприятий </w:t>
      </w:r>
    </w:p>
    <w:p w14:paraId="40B1A246" w14:textId="77777777" w:rsidR="00375E07" w:rsidRPr="00B968DC" w:rsidRDefault="00375E07" w:rsidP="007B0088">
      <w:pPr>
        <w:pStyle w:val="ConsPlusNormal"/>
        <w:spacing w:after="120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Style w:val="aa"/>
        <w:tblW w:w="15877" w:type="dxa"/>
        <w:tblInd w:w="-147" w:type="dxa"/>
        <w:tblLook w:val="04A0" w:firstRow="1" w:lastRow="0" w:firstColumn="1" w:lastColumn="0" w:noHBand="0" w:noVBand="1"/>
      </w:tblPr>
      <w:tblGrid>
        <w:gridCol w:w="6635"/>
        <w:gridCol w:w="1283"/>
        <w:gridCol w:w="981"/>
        <w:gridCol w:w="1096"/>
        <w:gridCol w:w="1167"/>
        <w:gridCol w:w="1119"/>
        <w:gridCol w:w="1773"/>
        <w:gridCol w:w="1823"/>
      </w:tblGrid>
      <w:tr w:rsidR="00C25BEB" w:rsidRPr="00B968DC" w14:paraId="7E74381E" w14:textId="77777777" w:rsidTr="00DA6272">
        <w:trPr>
          <w:trHeight w:val="406"/>
        </w:trPr>
        <w:tc>
          <w:tcPr>
            <w:tcW w:w="6635" w:type="dxa"/>
            <w:vMerge w:val="restart"/>
            <w:vAlign w:val="center"/>
          </w:tcPr>
          <w:p w14:paraId="0AB8E414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и источника финансового обеспечения</w:t>
            </w:r>
          </w:p>
        </w:tc>
        <w:tc>
          <w:tcPr>
            <w:tcW w:w="3360" w:type="dxa"/>
            <w:gridSpan w:val="3"/>
            <w:vAlign w:val="center"/>
          </w:tcPr>
          <w:p w14:paraId="72128670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Объем финансового обеспечения,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2286" w:type="dxa"/>
            <w:gridSpan w:val="2"/>
            <w:vAlign w:val="center"/>
          </w:tcPr>
          <w:p w14:paraId="4BBC7936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Исполнение,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1773" w:type="dxa"/>
            <w:vMerge w:val="restart"/>
            <w:vAlign w:val="center"/>
          </w:tcPr>
          <w:p w14:paraId="1882F6A5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Процент исполнения, (6)/(3)*100</w:t>
            </w:r>
            <w:bookmarkStart w:id="3" w:name="_Ref129274543"/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20"/>
            </w:r>
            <w:bookmarkEnd w:id="3"/>
          </w:p>
        </w:tc>
        <w:tc>
          <w:tcPr>
            <w:tcW w:w="1823" w:type="dxa"/>
            <w:vMerge w:val="restart"/>
            <w:vAlign w:val="center"/>
          </w:tcPr>
          <w:p w14:paraId="733CCC3D" w14:textId="77777777" w:rsidR="00C25BEB" w:rsidRPr="00B968DC" w:rsidRDefault="00C25BEB" w:rsidP="000847E8">
            <w:pPr>
              <w:pStyle w:val="ab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C25BEB" w:rsidRPr="00B968DC" w14:paraId="2CD2B083" w14:textId="77777777" w:rsidTr="00DA6272">
        <w:trPr>
          <w:trHeight w:val="596"/>
        </w:trPr>
        <w:tc>
          <w:tcPr>
            <w:tcW w:w="6635" w:type="dxa"/>
            <w:vMerge/>
            <w:vAlign w:val="center"/>
          </w:tcPr>
          <w:p w14:paraId="4B99CFC2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3" w:type="dxa"/>
            <w:vAlign w:val="center"/>
          </w:tcPr>
          <w:p w14:paraId="66C41EDD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981" w:type="dxa"/>
            <w:vAlign w:val="center"/>
          </w:tcPr>
          <w:p w14:paraId="0CE0F8E1" w14:textId="08277524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Сводная бюджетная роспись</w:t>
            </w:r>
            <w:r w:rsidR="007E4029">
              <w:rPr>
                <w:rFonts w:ascii="Times New Roman" w:hAnsi="Times New Roman"/>
                <w:sz w:val="16"/>
                <w:szCs w:val="16"/>
              </w:rPr>
              <w:t xml:space="preserve"> на </w:t>
            </w:r>
            <w:r w:rsidR="00F949D7">
              <w:rPr>
                <w:rFonts w:ascii="Times New Roman" w:hAnsi="Times New Roman"/>
                <w:sz w:val="16"/>
                <w:szCs w:val="16"/>
              </w:rPr>
              <w:t xml:space="preserve">01.01 </w:t>
            </w:r>
            <w:r w:rsidR="007E4029">
              <w:rPr>
                <w:rFonts w:ascii="Times New Roman" w:hAnsi="Times New Roman"/>
                <w:sz w:val="16"/>
                <w:szCs w:val="16"/>
              </w:rPr>
              <w:t>,2024 г</w:t>
            </w:r>
          </w:p>
        </w:tc>
        <w:tc>
          <w:tcPr>
            <w:tcW w:w="1096" w:type="dxa"/>
            <w:vAlign w:val="center"/>
          </w:tcPr>
          <w:p w14:paraId="2DB87521" w14:textId="36ACFD6F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Лимиты бюджетных обязательств</w:t>
            </w:r>
            <w:r w:rsidR="00DA6AFC">
              <w:rPr>
                <w:rFonts w:ascii="Times New Roman" w:hAnsi="Times New Roman"/>
                <w:sz w:val="16"/>
                <w:szCs w:val="16"/>
              </w:rPr>
              <w:t xml:space="preserve"> на </w:t>
            </w:r>
            <w:r w:rsidR="008549AF">
              <w:rPr>
                <w:rFonts w:ascii="Times New Roman" w:hAnsi="Times New Roman"/>
                <w:sz w:val="16"/>
                <w:szCs w:val="16"/>
              </w:rPr>
              <w:t>01.10.</w:t>
            </w:r>
            <w:r w:rsidR="00DA6AFC">
              <w:rPr>
                <w:rFonts w:ascii="Times New Roman" w:hAnsi="Times New Roman"/>
                <w:sz w:val="16"/>
                <w:szCs w:val="16"/>
              </w:rPr>
              <w:t>2024 г</w:t>
            </w:r>
          </w:p>
        </w:tc>
        <w:tc>
          <w:tcPr>
            <w:tcW w:w="1167" w:type="dxa"/>
            <w:vAlign w:val="center"/>
          </w:tcPr>
          <w:p w14:paraId="18723EF8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Принятые бюджетные обязательства</w:t>
            </w:r>
          </w:p>
        </w:tc>
        <w:tc>
          <w:tcPr>
            <w:tcW w:w="1119" w:type="dxa"/>
            <w:vAlign w:val="center"/>
          </w:tcPr>
          <w:p w14:paraId="292798E9" w14:textId="77777777" w:rsidR="00C25BEB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Кассовое исполнение</w:t>
            </w:r>
          </w:p>
          <w:p w14:paraId="71E66A9C" w14:textId="437C6FF9" w:rsidR="00EA7EA1" w:rsidRPr="00B968DC" w:rsidRDefault="008549AF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01.10.2024</w:t>
            </w:r>
            <w:r w:rsidR="00EA7EA1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773" w:type="dxa"/>
            <w:vMerge/>
            <w:vAlign w:val="center"/>
          </w:tcPr>
          <w:p w14:paraId="2F94DD8E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Merge/>
            <w:vAlign w:val="center"/>
          </w:tcPr>
          <w:p w14:paraId="7D04663A" w14:textId="77777777" w:rsidR="00C25BEB" w:rsidRPr="00B968DC" w:rsidRDefault="00C25BEB" w:rsidP="000847E8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5BEB" w:rsidRPr="00B968DC" w14:paraId="0DAEBBCC" w14:textId="77777777" w:rsidTr="000847E8">
        <w:trPr>
          <w:trHeight w:val="216"/>
        </w:trPr>
        <w:tc>
          <w:tcPr>
            <w:tcW w:w="6635" w:type="dxa"/>
            <w:vAlign w:val="center"/>
          </w:tcPr>
          <w:p w14:paraId="29CA6BBB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83" w:type="dxa"/>
            <w:vAlign w:val="center"/>
          </w:tcPr>
          <w:p w14:paraId="5593AC1D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81" w:type="dxa"/>
            <w:vAlign w:val="center"/>
          </w:tcPr>
          <w:p w14:paraId="1D3EC3CE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96" w:type="dxa"/>
            <w:vAlign w:val="center"/>
          </w:tcPr>
          <w:p w14:paraId="0BEA8590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67" w:type="dxa"/>
            <w:vAlign w:val="center"/>
          </w:tcPr>
          <w:p w14:paraId="3F12A2FB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9" w:type="dxa"/>
            <w:vAlign w:val="center"/>
          </w:tcPr>
          <w:p w14:paraId="49033D77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773" w:type="dxa"/>
            <w:vAlign w:val="center"/>
          </w:tcPr>
          <w:p w14:paraId="1C59E69C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823" w:type="dxa"/>
            <w:vAlign w:val="center"/>
          </w:tcPr>
          <w:p w14:paraId="3FF0A31F" w14:textId="77777777" w:rsidR="00C25BEB" w:rsidRPr="00B968DC" w:rsidRDefault="00C25BEB" w:rsidP="000847E8">
            <w:pPr>
              <w:pStyle w:val="ab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D93AED" w:rsidRPr="00B968DC" w14:paraId="6E6B6380" w14:textId="77777777" w:rsidTr="008215A4">
        <w:trPr>
          <w:trHeight w:val="259"/>
        </w:trPr>
        <w:tc>
          <w:tcPr>
            <w:tcW w:w="6635" w:type="dxa"/>
            <w:vAlign w:val="center"/>
          </w:tcPr>
          <w:p w14:paraId="03674B4B" w14:textId="4CC9A055" w:rsidR="00D93AED" w:rsidRPr="006F00C2" w:rsidRDefault="00D93AED" w:rsidP="00D93AED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</w:pPr>
            <w:r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Комплекс процессных мероприятий (всего), </w:t>
            </w:r>
            <w:r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br/>
              <w:t>в том числе:</w:t>
            </w:r>
            <w:r>
              <w:t xml:space="preserve"> </w:t>
            </w:r>
            <w:r w:rsidRPr="00431F23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Обеспечение деятельности отдела культуры администрации Звениговского муниципального района </w:t>
            </w:r>
          </w:p>
        </w:tc>
        <w:tc>
          <w:tcPr>
            <w:tcW w:w="1283" w:type="dxa"/>
            <w:vAlign w:val="center"/>
          </w:tcPr>
          <w:p w14:paraId="2CC028FB" w14:textId="6FE0A4DD" w:rsidR="00D93AED" w:rsidRPr="006F00C2" w:rsidRDefault="00D93AED" w:rsidP="00D93AE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25965,3</w:t>
            </w:r>
          </w:p>
        </w:tc>
        <w:tc>
          <w:tcPr>
            <w:tcW w:w="981" w:type="dxa"/>
            <w:vAlign w:val="center"/>
          </w:tcPr>
          <w:p w14:paraId="62F0E984" w14:textId="6DFA106D" w:rsidR="00D93AED" w:rsidRPr="006F00C2" w:rsidRDefault="00D93AED" w:rsidP="00D93AE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25965,3</w:t>
            </w:r>
          </w:p>
        </w:tc>
        <w:tc>
          <w:tcPr>
            <w:tcW w:w="1096" w:type="dxa"/>
            <w:vAlign w:val="center"/>
          </w:tcPr>
          <w:p w14:paraId="4F3B5FF8" w14:textId="39DFACE6" w:rsidR="00D93AED" w:rsidRPr="006F00C2" w:rsidRDefault="00D93AED" w:rsidP="00D93AE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26028,3</w:t>
            </w:r>
          </w:p>
        </w:tc>
        <w:tc>
          <w:tcPr>
            <w:tcW w:w="1167" w:type="dxa"/>
          </w:tcPr>
          <w:p w14:paraId="3FF7FF22" w14:textId="77777777" w:rsidR="00D93AED" w:rsidRDefault="00D93AED" w:rsidP="00D93AE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33DD7FF7" w14:textId="6BE15EA0" w:rsidR="00D93AED" w:rsidRPr="006F00C2" w:rsidRDefault="00D93AED" w:rsidP="00D93AE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61AAF">
              <w:rPr>
                <w:rFonts w:ascii="Times New Roman" w:hAnsi="Times New Roman"/>
                <w:b/>
                <w:bCs/>
                <w:sz w:val="16"/>
                <w:szCs w:val="16"/>
              </w:rPr>
              <w:t>26028,3</w:t>
            </w:r>
          </w:p>
        </w:tc>
        <w:tc>
          <w:tcPr>
            <w:tcW w:w="1119" w:type="dxa"/>
            <w:vAlign w:val="center"/>
          </w:tcPr>
          <w:p w14:paraId="5382FC86" w14:textId="31FBEE7C" w:rsidR="00D93AED" w:rsidRPr="006F00C2" w:rsidRDefault="00D93AED" w:rsidP="00D93AE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18501,20</w:t>
            </w:r>
          </w:p>
        </w:tc>
        <w:tc>
          <w:tcPr>
            <w:tcW w:w="1773" w:type="dxa"/>
            <w:vAlign w:val="center"/>
          </w:tcPr>
          <w:p w14:paraId="631E79B1" w14:textId="21385F7F" w:rsidR="00D93AED" w:rsidRPr="00B968DC" w:rsidRDefault="00D93AED" w:rsidP="00D93AE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71,0</w:t>
            </w:r>
          </w:p>
        </w:tc>
        <w:tc>
          <w:tcPr>
            <w:tcW w:w="1823" w:type="dxa"/>
            <w:vAlign w:val="center"/>
          </w:tcPr>
          <w:p w14:paraId="232F736A" w14:textId="77777777" w:rsidR="00D93AED" w:rsidRPr="00B968DC" w:rsidRDefault="00D93AED" w:rsidP="00D93AED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3AED" w:rsidRPr="00B968DC" w14:paraId="30F75D60" w14:textId="77777777" w:rsidTr="008215A4">
        <w:trPr>
          <w:trHeight w:val="259"/>
        </w:trPr>
        <w:tc>
          <w:tcPr>
            <w:tcW w:w="6635" w:type="dxa"/>
            <w:vAlign w:val="center"/>
          </w:tcPr>
          <w:p w14:paraId="28D515F8" w14:textId="0E25C6FB" w:rsidR="00D93AED" w:rsidRPr="00B968DC" w:rsidRDefault="00D93AED" w:rsidP="00D93AED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i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Cs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Звениговского муниципального района</w:t>
            </w:r>
          </w:p>
        </w:tc>
        <w:tc>
          <w:tcPr>
            <w:tcW w:w="1283" w:type="dxa"/>
            <w:vAlign w:val="center"/>
          </w:tcPr>
          <w:p w14:paraId="11B8974D" w14:textId="629A0E84" w:rsidR="00D93AED" w:rsidRPr="006F00C2" w:rsidRDefault="00D93AED" w:rsidP="00D93AE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25965,3</w:t>
            </w:r>
          </w:p>
        </w:tc>
        <w:tc>
          <w:tcPr>
            <w:tcW w:w="981" w:type="dxa"/>
            <w:vAlign w:val="center"/>
          </w:tcPr>
          <w:p w14:paraId="71910E08" w14:textId="5D2B5982" w:rsidR="00D93AED" w:rsidRPr="006F00C2" w:rsidRDefault="00D93AED" w:rsidP="00D93AE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25965,3</w:t>
            </w:r>
          </w:p>
        </w:tc>
        <w:tc>
          <w:tcPr>
            <w:tcW w:w="1096" w:type="dxa"/>
            <w:vAlign w:val="center"/>
          </w:tcPr>
          <w:p w14:paraId="64D4376C" w14:textId="1D7DE7DF" w:rsidR="00D93AED" w:rsidRPr="006F00C2" w:rsidRDefault="00D93AED" w:rsidP="00D93AE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26028,3</w:t>
            </w:r>
          </w:p>
        </w:tc>
        <w:tc>
          <w:tcPr>
            <w:tcW w:w="1167" w:type="dxa"/>
          </w:tcPr>
          <w:p w14:paraId="5C9A6706" w14:textId="77777777" w:rsidR="002C7EEE" w:rsidRDefault="002C7EEE" w:rsidP="00D93AE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3C5F2771" w14:textId="4EF30883" w:rsidR="00D93AED" w:rsidRPr="006F00C2" w:rsidRDefault="00D93AED" w:rsidP="00D93AE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61AAF">
              <w:rPr>
                <w:rFonts w:ascii="Times New Roman" w:hAnsi="Times New Roman"/>
                <w:b/>
                <w:bCs/>
                <w:sz w:val="16"/>
                <w:szCs w:val="16"/>
              </w:rPr>
              <w:t>26028,3</w:t>
            </w:r>
          </w:p>
        </w:tc>
        <w:tc>
          <w:tcPr>
            <w:tcW w:w="1119" w:type="dxa"/>
            <w:vAlign w:val="center"/>
          </w:tcPr>
          <w:p w14:paraId="2978E189" w14:textId="65B603F0" w:rsidR="00D93AED" w:rsidRPr="006F00C2" w:rsidRDefault="00D93AED" w:rsidP="00D93AE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18501,20</w:t>
            </w:r>
          </w:p>
        </w:tc>
        <w:tc>
          <w:tcPr>
            <w:tcW w:w="1773" w:type="dxa"/>
            <w:vAlign w:val="center"/>
          </w:tcPr>
          <w:p w14:paraId="1D710330" w14:textId="551F3786" w:rsidR="00D93AED" w:rsidRPr="00B968DC" w:rsidRDefault="00D93AED" w:rsidP="00D93AE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71,0</w:t>
            </w:r>
          </w:p>
        </w:tc>
        <w:tc>
          <w:tcPr>
            <w:tcW w:w="1823" w:type="dxa"/>
            <w:vAlign w:val="center"/>
          </w:tcPr>
          <w:p w14:paraId="139407AE" w14:textId="77777777" w:rsidR="00D93AED" w:rsidRPr="00B968DC" w:rsidRDefault="00D93AED" w:rsidP="00D93AED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74475" w:rsidRPr="00B968DC" w14:paraId="13992310" w14:textId="77777777" w:rsidTr="000847E8">
        <w:trPr>
          <w:trHeight w:val="259"/>
        </w:trPr>
        <w:tc>
          <w:tcPr>
            <w:tcW w:w="6635" w:type="dxa"/>
            <w:vAlign w:val="center"/>
          </w:tcPr>
          <w:p w14:paraId="23316881" w14:textId="04BC2FFA" w:rsidR="00974475" w:rsidRPr="00B968DC" w:rsidRDefault="00974475" w:rsidP="000847E8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Республиканский бюджет</w:t>
            </w:r>
          </w:p>
        </w:tc>
        <w:tc>
          <w:tcPr>
            <w:tcW w:w="1283" w:type="dxa"/>
            <w:vAlign w:val="center"/>
          </w:tcPr>
          <w:p w14:paraId="3982E9E4" w14:textId="647AC0A7" w:rsidR="00974475" w:rsidRPr="006F00C2" w:rsidRDefault="00974475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81" w:type="dxa"/>
            <w:vAlign w:val="center"/>
          </w:tcPr>
          <w:p w14:paraId="6E539F2D" w14:textId="061B3A98" w:rsidR="00974475" w:rsidRPr="006F00C2" w:rsidRDefault="00974475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096" w:type="dxa"/>
            <w:vAlign w:val="center"/>
          </w:tcPr>
          <w:p w14:paraId="190E68E7" w14:textId="7DFDA120" w:rsidR="00974475" w:rsidRPr="006F00C2" w:rsidRDefault="00974475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58DB1A97" w14:textId="123E6036" w:rsidR="00974475" w:rsidRPr="006F00C2" w:rsidRDefault="00974475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19" w:type="dxa"/>
            <w:vAlign w:val="center"/>
          </w:tcPr>
          <w:p w14:paraId="6898074B" w14:textId="1A14278F" w:rsidR="00974475" w:rsidRPr="006F00C2" w:rsidRDefault="00974475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14:paraId="2B5CAC6D" w14:textId="77777777" w:rsidR="00974475" w:rsidRPr="00B968DC" w:rsidRDefault="00974475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Align w:val="center"/>
          </w:tcPr>
          <w:p w14:paraId="1D4FA5D2" w14:textId="77777777" w:rsidR="00974475" w:rsidRPr="00B968DC" w:rsidRDefault="00974475" w:rsidP="000847E8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5BEB" w:rsidRPr="00B968DC" w14:paraId="3FE251DA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1CC60A70" w14:textId="7A3EEF4F" w:rsidR="00C25BEB" w:rsidRPr="00B968DC" w:rsidRDefault="00C25BEB" w:rsidP="000847E8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11016A" w:rsidRPr="00B968DC">
              <w:rPr>
                <w:rFonts w:ascii="Times New Roman" w:hAnsi="Times New Roman"/>
                <w:sz w:val="16"/>
                <w:szCs w:val="16"/>
              </w:rPr>
              <w:t>В</w:t>
            </w:r>
            <w:r w:rsidRPr="00B968DC">
              <w:rPr>
                <w:rFonts w:ascii="Times New Roman" w:hAnsi="Times New Roman"/>
                <w:sz w:val="16"/>
                <w:szCs w:val="16"/>
              </w:rPr>
              <w:t>небюджетн</w:t>
            </w:r>
            <w:r w:rsidR="0011016A">
              <w:rPr>
                <w:rFonts w:ascii="Times New Roman" w:hAnsi="Times New Roman"/>
                <w:sz w:val="16"/>
                <w:szCs w:val="16"/>
              </w:rPr>
              <w:t>ые источники</w:t>
            </w:r>
          </w:p>
        </w:tc>
        <w:tc>
          <w:tcPr>
            <w:tcW w:w="1283" w:type="dxa"/>
            <w:vAlign w:val="center"/>
          </w:tcPr>
          <w:p w14:paraId="748B2700" w14:textId="2CED406B" w:rsidR="00C25BEB" w:rsidRPr="006F00C2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81" w:type="dxa"/>
            <w:vAlign w:val="center"/>
          </w:tcPr>
          <w:p w14:paraId="196433AC" w14:textId="135487DF" w:rsidR="00C25BEB" w:rsidRPr="006F00C2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096" w:type="dxa"/>
            <w:vAlign w:val="center"/>
          </w:tcPr>
          <w:p w14:paraId="341F0CF3" w14:textId="37FA2B1B" w:rsidR="00C25BEB" w:rsidRPr="006F00C2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26409A59" w14:textId="67F187F8" w:rsidR="00C25BEB" w:rsidRPr="006F00C2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19" w:type="dxa"/>
            <w:vAlign w:val="center"/>
          </w:tcPr>
          <w:p w14:paraId="176E1A88" w14:textId="5DA39755" w:rsidR="00C25BEB" w:rsidRPr="006F00C2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14:paraId="75FC90D8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Align w:val="center"/>
          </w:tcPr>
          <w:p w14:paraId="754DAC92" w14:textId="77777777" w:rsidR="00C25BEB" w:rsidRPr="00B968DC" w:rsidRDefault="00C25BEB" w:rsidP="000847E8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5BEB" w:rsidRPr="00B968DC" w14:paraId="45771345" w14:textId="77777777" w:rsidTr="00DA6272">
        <w:trPr>
          <w:trHeight w:val="464"/>
        </w:trPr>
        <w:tc>
          <w:tcPr>
            <w:tcW w:w="6635" w:type="dxa"/>
            <w:vAlign w:val="center"/>
          </w:tcPr>
          <w:p w14:paraId="1FF2A57B" w14:textId="228D78BF" w:rsidR="00C25BEB" w:rsidRPr="00B968DC" w:rsidRDefault="00C25BEB" w:rsidP="00DA6272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bookmarkStart w:id="4" w:name="_Hlk165109118"/>
            <w:r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Мероприятие </w:t>
            </w:r>
            <w:r w:rsidR="0011016A">
              <w:rPr>
                <w:rFonts w:ascii="Times New Roman" w:hAnsi="Times New Roman"/>
                <w:i/>
                <w:sz w:val="16"/>
                <w:szCs w:val="16"/>
              </w:rPr>
              <w:t xml:space="preserve">1 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(результат) «</w:t>
            </w:r>
            <w:r w:rsidR="0011016A">
              <w:rPr>
                <w:rFonts w:ascii="Times New Roman" w:hAnsi="Times New Roman"/>
                <w:i/>
                <w:sz w:val="16"/>
                <w:szCs w:val="16"/>
              </w:rPr>
              <w:t xml:space="preserve">Расходы на обеспечение </w:t>
            </w:r>
            <w:r w:rsidR="00723509">
              <w:rPr>
                <w:rFonts w:ascii="Times New Roman" w:hAnsi="Times New Roman"/>
                <w:i/>
                <w:sz w:val="16"/>
                <w:szCs w:val="16"/>
              </w:rPr>
              <w:t xml:space="preserve">деятельности </w:t>
            </w:r>
            <w:r w:rsidR="006D3471">
              <w:rPr>
                <w:rFonts w:ascii="Times New Roman" w:hAnsi="Times New Roman"/>
                <w:i/>
                <w:sz w:val="16"/>
                <w:szCs w:val="16"/>
              </w:rPr>
              <w:t xml:space="preserve">централизованной бухгалтерии, структурных подразделений и отделов, не входящих в центральный аппарат отдела культуры </w:t>
            </w:r>
            <w:r w:rsidR="007E4029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="00C978D3">
              <w:rPr>
                <w:rFonts w:ascii="Times New Roman" w:hAnsi="Times New Roman"/>
                <w:i/>
                <w:sz w:val="16"/>
                <w:szCs w:val="16"/>
              </w:rPr>
              <w:t>в том числе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:</w:t>
            </w:r>
          </w:p>
        </w:tc>
        <w:tc>
          <w:tcPr>
            <w:tcW w:w="1283" w:type="dxa"/>
          </w:tcPr>
          <w:p w14:paraId="5C14638C" w14:textId="77777777" w:rsidR="001C5874" w:rsidRDefault="001C5874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AC325BE" w14:textId="209054DD" w:rsidR="00C25BEB" w:rsidRPr="00B968DC" w:rsidRDefault="006D3471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25965,3</w:t>
            </w:r>
          </w:p>
        </w:tc>
        <w:tc>
          <w:tcPr>
            <w:tcW w:w="981" w:type="dxa"/>
            <w:vAlign w:val="center"/>
          </w:tcPr>
          <w:p w14:paraId="6B8BBD7E" w14:textId="5AEB180C" w:rsidR="00C25BEB" w:rsidRPr="00B968DC" w:rsidRDefault="006D3471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25965,3</w:t>
            </w:r>
          </w:p>
        </w:tc>
        <w:tc>
          <w:tcPr>
            <w:tcW w:w="1096" w:type="dxa"/>
            <w:vAlign w:val="center"/>
          </w:tcPr>
          <w:p w14:paraId="6AF171F3" w14:textId="39F0AEAF" w:rsidR="00C25BEB" w:rsidRPr="00B968DC" w:rsidRDefault="00D93AED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26028,3</w:t>
            </w:r>
          </w:p>
        </w:tc>
        <w:tc>
          <w:tcPr>
            <w:tcW w:w="1167" w:type="dxa"/>
            <w:vAlign w:val="center"/>
          </w:tcPr>
          <w:p w14:paraId="4BAD55C3" w14:textId="6699CED6" w:rsidR="00C25BEB" w:rsidRPr="00B968DC" w:rsidRDefault="00D93AED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26028,3</w:t>
            </w:r>
          </w:p>
        </w:tc>
        <w:tc>
          <w:tcPr>
            <w:tcW w:w="1119" w:type="dxa"/>
            <w:vAlign w:val="center"/>
          </w:tcPr>
          <w:p w14:paraId="53BFF5A0" w14:textId="558571E9" w:rsidR="00C25BEB" w:rsidRPr="00B968DC" w:rsidRDefault="00D93AED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18501,20</w:t>
            </w:r>
          </w:p>
        </w:tc>
        <w:tc>
          <w:tcPr>
            <w:tcW w:w="1773" w:type="dxa"/>
            <w:vAlign w:val="center"/>
          </w:tcPr>
          <w:p w14:paraId="063EE886" w14:textId="09165299" w:rsidR="00C25BEB" w:rsidRPr="00B968DC" w:rsidRDefault="00D93AED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71,0</w:t>
            </w:r>
          </w:p>
        </w:tc>
        <w:tc>
          <w:tcPr>
            <w:tcW w:w="1823" w:type="dxa"/>
            <w:vAlign w:val="center"/>
          </w:tcPr>
          <w:p w14:paraId="366B17A6" w14:textId="77777777" w:rsidR="00C25BEB" w:rsidRPr="00B968DC" w:rsidRDefault="00C25BEB" w:rsidP="000847E8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21EE9" w:rsidRPr="00B968DC" w14:paraId="4EB1A802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042B215A" w14:textId="5B2C3568" w:rsidR="00521EE9" w:rsidRPr="00B968DC" w:rsidRDefault="00521EE9" w:rsidP="00521EE9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bookmarkStart w:id="5" w:name="_Hlk165102359"/>
            <w:bookmarkEnd w:id="4"/>
            <w:r w:rsidRPr="00B968DC">
              <w:rPr>
                <w:rFonts w:ascii="Times New Roman" w:hAnsi="Times New Roman"/>
                <w:iCs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Звениговского муниципального района</w:t>
            </w:r>
          </w:p>
        </w:tc>
        <w:tc>
          <w:tcPr>
            <w:tcW w:w="1283" w:type="dxa"/>
          </w:tcPr>
          <w:p w14:paraId="3335F5DD" w14:textId="77777777" w:rsidR="001C5874" w:rsidRDefault="001C5874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5AB20A9" w14:textId="153BD3B8" w:rsidR="00521EE9" w:rsidRPr="00B968DC" w:rsidRDefault="006D3471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25965,3</w:t>
            </w:r>
          </w:p>
        </w:tc>
        <w:tc>
          <w:tcPr>
            <w:tcW w:w="981" w:type="dxa"/>
            <w:vAlign w:val="center"/>
          </w:tcPr>
          <w:p w14:paraId="1110B842" w14:textId="31870F99" w:rsidR="00521EE9" w:rsidRPr="00B968DC" w:rsidRDefault="006D3471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25965,3</w:t>
            </w:r>
          </w:p>
        </w:tc>
        <w:tc>
          <w:tcPr>
            <w:tcW w:w="1096" w:type="dxa"/>
            <w:vAlign w:val="center"/>
          </w:tcPr>
          <w:p w14:paraId="49796CAE" w14:textId="2A290523" w:rsidR="00521EE9" w:rsidRPr="00B968DC" w:rsidRDefault="00D93AED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26028,3</w:t>
            </w:r>
          </w:p>
        </w:tc>
        <w:tc>
          <w:tcPr>
            <w:tcW w:w="1167" w:type="dxa"/>
            <w:vAlign w:val="center"/>
          </w:tcPr>
          <w:p w14:paraId="524B2B99" w14:textId="71F1706D" w:rsidR="00521EE9" w:rsidRPr="00B968DC" w:rsidRDefault="00D93AED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26028,3</w:t>
            </w:r>
          </w:p>
        </w:tc>
        <w:tc>
          <w:tcPr>
            <w:tcW w:w="1119" w:type="dxa"/>
            <w:vAlign w:val="center"/>
          </w:tcPr>
          <w:p w14:paraId="28D46500" w14:textId="6549A680" w:rsidR="00521EE9" w:rsidRPr="00B968DC" w:rsidRDefault="00D93AED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18501,20</w:t>
            </w:r>
          </w:p>
        </w:tc>
        <w:tc>
          <w:tcPr>
            <w:tcW w:w="1773" w:type="dxa"/>
            <w:vAlign w:val="center"/>
          </w:tcPr>
          <w:p w14:paraId="7733715C" w14:textId="3C9D5F02" w:rsidR="00521EE9" w:rsidRPr="00B968DC" w:rsidRDefault="00D93AED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71,0</w:t>
            </w:r>
          </w:p>
        </w:tc>
        <w:tc>
          <w:tcPr>
            <w:tcW w:w="1823" w:type="dxa"/>
            <w:vAlign w:val="center"/>
          </w:tcPr>
          <w:p w14:paraId="0B90D7C0" w14:textId="77777777" w:rsidR="00521EE9" w:rsidRPr="00B968DC" w:rsidRDefault="00521EE9" w:rsidP="00521EE9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21EE9" w:rsidRPr="00B968DC" w14:paraId="2F69A348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76E76E7E" w14:textId="5AB49B59" w:rsidR="00521EE9" w:rsidRPr="00B968DC" w:rsidRDefault="00521EE9" w:rsidP="00521EE9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внебюджетного фонда</w:t>
            </w:r>
          </w:p>
        </w:tc>
        <w:tc>
          <w:tcPr>
            <w:tcW w:w="1283" w:type="dxa"/>
          </w:tcPr>
          <w:p w14:paraId="2786D19C" w14:textId="1B528DBB" w:rsidR="00521EE9" w:rsidRPr="00B968DC" w:rsidRDefault="00521EE9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1" w:type="dxa"/>
            <w:vAlign w:val="center"/>
          </w:tcPr>
          <w:p w14:paraId="7A240EA2" w14:textId="3FDE3EE7" w:rsidR="00521EE9" w:rsidRPr="00B968DC" w:rsidRDefault="00521EE9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6" w:type="dxa"/>
            <w:vAlign w:val="center"/>
          </w:tcPr>
          <w:p w14:paraId="54524932" w14:textId="6A6500D8" w:rsidR="00521EE9" w:rsidRPr="00B968DC" w:rsidRDefault="00521EE9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73CEF62D" w14:textId="6CDCB6FD" w:rsidR="00521EE9" w:rsidRPr="00B968DC" w:rsidRDefault="00521EE9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9" w:type="dxa"/>
            <w:vAlign w:val="center"/>
          </w:tcPr>
          <w:p w14:paraId="65C71594" w14:textId="68179C86" w:rsidR="00521EE9" w:rsidRPr="00B968DC" w:rsidRDefault="00521EE9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14:paraId="2193CB13" w14:textId="77777777" w:rsidR="00521EE9" w:rsidRPr="00B968DC" w:rsidRDefault="00521EE9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Align w:val="center"/>
          </w:tcPr>
          <w:p w14:paraId="3DE2587E" w14:textId="77777777" w:rsidR="00521EE9" w:rsidRPr="00B968DC" w:rsidRDefault="00521EE9" w:rsidP="00521EE9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bookmarkEnd w:id="5"/>
    </w:tbl>
    <w:p w14:paraId="6243BDB5" w14:textId="5CC4BE4B" w:rsidR="004D6C53" w:rsidRDefault="004D6C53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02C51898" w14:textId="5E4D2E6C" w:rsidR="00DD5A0D" w:rsidRDefault="00DD5A0D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51FACFB6" w14:textId="1DFF47DF" w:rsidR="00DD5A0D" w:rsidRDefault="00DD5A0D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6574E5D0" w14:textId="50A1586B" w:rsidR="00DD5A0D" w:rsidRDefault="00DD5A0D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58C9E460" w14:textId="544B191B" w:rsidR="00DD5A0D" w:rsidRDefault="00DD5A0D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600EFFAB" w14:textId="3A731B50" w:rsidR="00DD5A0D" w:rsidRDefault="00DD5A0D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6CEB9DE2" w14:textId="2614CE6E" w:rsidR="00DD5A0D" w:rsidRDefault="00DD5A0D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07401806" w14:textId="40E64B49" w:rsidR="00DD5A0D" w:rsidRDefault="00DD5A0D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5DE316B2" w14:textId="6BEA8912" w:rsidR="00DD5A0D" w:rsidRDefault="00DD5A0D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1F9972A6" w14:textId="5CD00E90" w:rsidR="00DD5A0D" w:rsidRDefault="00DD5A0D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34CB965C" w14:textId="77777777" w:rsidR="00DD5A0D" w:rsidRPr="00B968DC" w:rsidRDefault="00DD5A0D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58DDF95F" w14:textId="77777777" w:rsidR="00375E07" w:rsidRPr="00B968DC" w:rsidRDefault="00375E07" w:rsidP="00375E07">
      <w:pPr>
        <w:pStyle w:val="ConsPlusNormal"/>
        <w:spacing w:before="220"/>
        <w:jc w:val="both"/>
        <w:rPr>
          <w:rFonts w:ascii="Times New Roman" w:hAnsi="Times New Roman" w:cs="Times New Roman"/>
          <w:sz w:val="16"/>
          <w:szCs w:val="16"/>
        </w:rPr>
      </w:pPr>
    </w:p>
    <w:p w14:paraId="474514FE" w14:textId="02F2586F" w:rsidR="00117F85" w:rsidRPr="00B968DC" w:rsidRDefault="00347D80" w:rsidP="007D0844">
      <w:pPr>
        <w:ind w:left="36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5</w:t>
      </w:r>
      <w:r w:rsidR="00117F85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.1. </w:t>
      </w:r>
      <w:r w:rsidR="00C0706E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об использовании бюджетных ассигнований на реализацию </w:t>
      </w:r>
      <w:r w:rsidR="00117F85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 по источникам финансирования дефицита бюджет</w:t>
      </w:r>
      <w:r w:rsidR="00B65C17" w:rsidRPr="00B968DC">
        <w:rPr>
          <w:rFonts w:ascii="Times New Roman" w:hAnsi="Times New Roman"/>
          <w:bCs/>
          <w:color w:val="000000"/>
          <w:sz w:val="16"/>
          <w:szCs w:val="16"/>
        </w:rPr>
        <w:t>а субъекта Российской Федерации</w:t>
      </w:r>
    </w:p>
    <w:tbl>
      <w:tblPr>
        <w:tblStyle w:val="aa"/>
        <w:tblW w:w="15876" w:type="dxa"/>
        <w:tblInd w:w="-5" w:type="dxa"/>
        <w:tblLook w:val="04A0" w:firstRow="1" w:lastRow="0" w:firstColumn="1" w:lastColumn="0" w:noHBand="0" w:noVBand="1"/>
      </w:tblPr>
      <w:tblGrid>
        <w:gridCol w:w="5466"/>
        <w:gridCol w:w="1843"/>
        <w:gridCol w:w="1843"/>
        <w:gridCol w:w="1559"/>
        <w:gridCol w:w="1559"/>
        <w:gridCol w:w="3606"/>
      </w:tblGrid>
      <w:tr w:rsidR="001908CF" w:rsidRPr="00B968DC" w14:paraId="198E9A0D" w14:textId="77777777" w:rsidTr="00E7753A">
        <w:trPr>
          <w:trHeight w:val="305"/>
        </w:trPr>
        <w:tc>
          <w:tcPr>
            <w:tcW w:w="5466" w:type="dxa"/>
            <w:vMerge w:val="restart"/>
            <w:vAlign w:val="center"/>
          </w:tcPr>
          <w:p w14:paraId="2CF937E2" w14:textId="560BECEA" w:rsidR="001908CF" w:rsidRPr="00B968DC" w:rsidRDefault="001908CF" w:rsidP="001908CF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Наименование комплекса процессных мероприятий </w:t>
            </w:r>
          </w:p>
        </w:tc>
        <w:tc>
          <w:tcPr>
            <w:tcW w:w="5245" w:type="dxa"/>
            <w:gridSpan w:val="3"/>
            <w:vAlign w:val="center"/>
          </w:tcPr>
          <w:p w14:paraId="6FE1AA06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Объем финансового обеспечения, тыс. рублей</w:t>
            </w:r>
          </w:p>
        </w:tc>
        <w:tc>
          <w:tcPr>
            <w:tcW w:w="1559" w:type="dxa"/>
            <w:vMerge w:val="restart"/>
            <w:vAlign w:val="center"/>
          </w:tcPr>
          <w:p w14:paraId="3F44889D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Процент исполнения, (4)/(3)*100</w:t>
            </w:r>
          </w:p>
        </w:tc>
        <w:tc>
          <w:tcPr>
            <w:tcW w:w="3606" w:type="dxa"/>
            <w:vMerge w:val="restart"/>
            <w:vAlign w:val="center"/>
          </w:tcPr>
          <w:p w14:paraId="4339C02F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Комментарий</w:t>
            </w:r>
          </w:p>
        </w:tc>
      </w:tr>
      <w:tr w:rsidR="001908CF" w:rsidRPr="00B968DC" w14:paraId="62A6F8C0" w14:textId="77777777" w:rsidTr="00E7753A">
        <w:trPr>
          <w:trHeight w:val="463"/>
        </w:trPr>
        <w:tc>
          <w:tcPr>
            <w:tcW w:w="5466" w:type="dxa"/>
            <w:vMerge/>
          </w:tcPr>
          <w:p w14:paraId="0EB8A96F" w14:textId="77777777" w:rsidR="001908CF" w:rsidRPr="00B968DC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5D48D074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1843" w:type="dxa"/>
            <w:vAlign w:val="center"/>
          </w:tcPr>
          <w:p w14:paraId="4D71D6C5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Сводная бюджетная роспись</w:t>
            </w:r>
          </w:p>
        </w:tc>
        <w:tc>
          <w:tcPr>
            <w:tcW w:w="1559" w:type="dxa"/>
            <w:vAlign w:val="center"/>
          </w:tcPr>
          <w:p w14:paraId="23491B3C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Кассовое исполнение</w:t>
            </w:r>
          </w:p>
        </w:tc>
        <w:tc>
          <w:tcPr>
            <w:tcW w:w="1559" w:type="dxa"/>
            <w:vMerge/>
          </w:tcPr>
          <w:p w14:paraId="46A69434" w14:textId="77777777" w:rsidR="001908CF" w:rsidRPr="00B968DC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606" w:type="dxa"/>
            <w:vMerge/>
          </w:tcPr>
          <w:p w14:paraId="7F906CB3" w14:textId="77777777" w:rsidR="001908CF" w:rsidRPr="00B968DC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1908CF" w:rsidRPr="00B968DC" w14:paraId="148DBD79" w14:textId="77777777" w:rsidTr="00E7753A">
        <w:trPr>
          <w:trHeight w:val="271"/>
        </w:trPr>
        <w:tc>
          <w:tcPr>
            <w:tcW w:w="5466" w:type="dxa"/>
          </w:tcPr>
          <w:p w14:paraId="3AA1C2FB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</w:tcPr>
          <w:p w14:paraId="6AC1D9DE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14:paraId="29D00CD1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</w:tcPr>
          <w:p w14:paraId="2D88685F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14:paraId="6518D210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606" w:type="dxa"/>
          </w:tcPr>
          <w:p w14:paraId="043F8995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</w:tr>
    </w:tbl>
    <w:p w14:paraId="0D6D1632" w14:textId="77777777" w:rsidR="001908CF" w:rsidRPr="00B968DC" w:rsidRDefault="001908CF" w:rsidP="007D0844">
      <w:pPr>
        <w:spacing w:after="240" w:line="280" w:lineRule="atLeast"/>
        <w:rPr>
          <w:sz w:val="16"/>
          <w:szCs w:val="16"/>
          <w:vertAlign w:val="superscript"/>
        </w:rPr>
      </w:pPr>
    </w:p>
    <w:p w14:paraId="60BC4FA0" w14:textId="77777777" w:rsidR="00E92837" w:rsidRPr="00B968DC" w:rsidRDefault="00E92837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14:paraId="5AEBF992" w14:textId="77777777" w:rsidR="00E92837" w:rsidRPr="00B968DC" w:rsidRDefault="00E92837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14:paraId="35904650" w14:textId="5CD28637" w:rsidR="00E92837" w:rsidRPr="00B968DC" w:rsidRDefault="00E92837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 w:cs="Times New Roman"/>
          <w:bCs/>
          <w:color w:val="000000"/>
          <w:sz w:val="16"/>
          <w:szCs w:val="16"/>
        </w:rPr>
        <w:t>6. Информация о рисках комплекса процессных мероприятий</w:t>
      </w:r>
    </w:p>
    <w:p w14:paraId="1373C167" w14:textId="77777777" w:rsidR="0012168D" w:rsidRPr="00B968DC" w:rsidRDefault="0012168D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04"/>
        <w:gridCol w:w="3218"/>
        <w:gridCol w:w="1962"/>
        <w:gridCol w:w="1962"/>
        <w:gridCol w:w="1962"/>
        <w:gridCol w:w="1962"/>
        <w:gridCol w:w="1962"/>
        <w:gridCol w:w="1962"/>
      </w:tblGrid>
      <w:tr w:rsidR="00E14030" w:rsidRPr="00B968DC" w14:paraId="27C1EAA6" w14:textId="77777777" w:rsidTr="00E14030">
        <w:tc>
          <w:tcPr>
            <w:tcW w:w="704" w:type="dxa"/>
          </w:tcPr>
          <w:p w14:paraId="32D12E7F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3218" w:type="dxa"/>
          </w:tcPr>
          <w:p w14:paraId="1DF1847F" w14:textId="6A166D5C" w:rsidR="00E14030" w:rsidRPr="00B968DC" w:rsidRDefault="00E14030" w:rsidP="0012168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Наименование показателя </w:t>
            </w:r>
            <w:r w:rsidR="0012168D"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задачи,</w:t>
            </w: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мероприятия (результата)</w:t>
            </w:r>
          </w:p>
        </w:tc>
        <w:tc>
          <w:tcPr>
            <w:tcW w:w="1962" w:type="dxa"/>
          </w:tcPr>
          <w:p w14:paraId="5574C51E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Описание риска</w:t>
            </w:r>
          </w:p>
        </w:tc>
        <w:tc>
          <w:tcPr>
            <w:tcW w:w="1962" w:type="dxa"/>
          </w:tcPr>
          <w:p w14:paraId="7BBAE696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Оценка возможных последствий риска</w:t>
            </w:r>
          </w:p>
        </w:tc>
        <w:tc>
          <w:tcPr>
            <w:tcW w:w="1962" w:type="dxa"/>
          </w:tcPr>
          <w:p w14:paraId="4C2D0EC3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Уровень риска</w:t>
            </w:r>
          </w:p>
        </w:tc>
        <w:tc>
          <w:tcPr>
            <w:tcW w:w="1962" w:type="dxa"/>
          </w:tcPr>
          <w:p w14:paraId="779C3BDC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Планируемые меры реагирования</w:t>
            </w:r>
          </w:p>
        </w:tc>
        <w:tc>
          <w:tcPr>
            <w:tcW w:w="1962" w:type="dxa"/>
          </w:tcPr>
          <w:p w14:paraId="3FB14BC7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Срок выполнения меры реагирования</w:t>
            </w:r>
          </w:p>
        </w:tc>
        <w:tc>
          <w:tcPr>
            <w:tcW w:w="1962" w:type="dxa"/>
          </w:tcPr>
          <w:p w14:paraId="0FB4D7A7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Ответственный за принятие мер реагирования (ФИО, должность, организация)</w:t>
            </w:r>
          </w:p>
        </w:tc>
      </w:tr>
      <w:tr w:rsidR="00E14030" w:rsidRPr="00B968DC" w14:paraId="23129C30" w14:textId="77777777" w:rsidTr="00E14030">
        <w:tc>
          <w:tcPr>
            <w:tcW w:w="704" w:type="dxa"/>
          </w:tcPr>
          <w:p w14:paraId="5553B8FF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8" w:type="dxa"/>
          </w:tcPr>
          <w:p w14:paraId="07ECEE8C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27883785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2FC6A7CF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73207667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3F6B5530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13AFF160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5FCBA8AB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</w:tbl>
    <w:p w14:paraId="43824CAE" w14:textId="77777777" w:rsidR="00E14030" w:rsidRPr="00B968DC" w:rsidRDefault="00E14030" w:rsidP="0012168D">
      <w:pPr>
        <w:pStyle w:val="ConsPlusNormal"/>
        <w:ind w:firstLine="539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14:paraId="3B8AD70C" w14:textId="77777777" w:rsidR="00E92837" w:rsidRPr="00B968DC" w:rsidRDefault="00E92837" w:rsidP="00E92837">
      <w:pPr>
        <w:rPr>
          <w:sz w:val="16"/>
          <w:szCs w:val="16"/>
        </w:rPr>
      </w:pPr>
    </w:p>
    <w:p w14:paraId="6DF86427" w14:textId="7C045BAB" w:rsidR="00086891" w:rsidRDefault="00086891" w:rsidP="00F46D0D">
      <w:pPr>
        <w:rPr>
          <w:rFonts w:ascii="Times New Roman" w:hAnsi="Times New Roman"/>
          <w:b/>
          <w:sz w:val="16"/>
          <w:szCs w:val="16"/>
        </w:rPr>
      </w:pPr>
    </w:p>
    <w:p w14:paraId="4E3DBC36" w14:textId="316A3EA8" w:rsidR="00A274B7" w:rsidRPr="00A274B7" w:rsidRDefault="00A274B7" w:rsidP="00A274B7">
      <w:pPr>
        <w:rPr>
          <w:rFonts w:ascii="Times New Roman" w:hAnsi="Times New Roman"/>
          <w:sz w:val="16"/>
          <w:szCs w:val="16"/>
        </w:rPr>
      </w:pPr>
    </w:p>
    <w:p w14:paraId="53F2811B" w14:textId="194FCCFE" w:rsidR="00A274B7" w:rsidRPr="00A274B7" w:rsidRDefault="00A274B7" w:rsidP="00A274B7">
      <w:pPr>
        <w:rPr>
          <w:rFonts w:ascii="Times New Roman" w:hAnsi="Times New Roman"/>
          <w:sz w:val="16"/>
          <w:szCs w:val="16"/>
        </w:rPr>
      </w:pPr>
    </w:p>
    <w:p w14:paraId="2577DA22" w14:textId="01F80420" w:rsidR="00A274B7" w:rsidRPr="00A274B7" w:rsidRDefault="00A274B7" w:rsidP="00A274B7">
      <w:pPr>
        <w:rPr>
          <w:rFonts w:ascii="Times New Roman" w:hAnsi="Times New Roman"/>
          <w:sz w:val="16"/>
          <w:szCs w:val="16"/>
        </w:rPr>
      </w:pPr>
    </w:p>
    <w:p w14:paraId="22C2F4D4" w14:textId="2C371B26" w:rsidR="00A274B7" w:rsidRDefault="00A274B7" w:rsidP="00A274B7">
      <w:pPr>
        <w:rPr>
          <w:rFonts w:ascii="Times New Roman" w:hAnsi="Times New Roman"/>
          <w:b/>
          <w:sz w:val="16"/>
          <w:szCs w:val="16"/>
        </w:rPr>
      </w:pPr>
    </w:p>
    <w:p w14:paraId="591938C6" w14:textId="37A3F812" w:rsidR="00A274B7" w:rsidRDefault="00A274B7" w:rsidP="00A274B7">
      <w:pPr>
        <w:rPr>
          <w:rFonts w:ascii="Times New Roman" w:hAnsi="Times New Roman"/>
          <w:b/>
          <w:sz w:val="16"/>
          <w:szCs w:val="16"/>
        </w:rPr>
      </w:pPr>
    </w:p>
    <w:p w14:paraId="287092D9" w14:textId="5BAEB04A" w:rsidR="00A274B7" w:rsidRPr="00A274B7" w:rsidRDefault="00A274B7" w:rsidP="00A274B7">
      <w:pPr>
        <w:tabs>
          <w:tab w:val="left" w:pos="3818"/>
        </w:tabs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Руководитель:                                                                        Коптелова А.А.</w:t>
      </w:r>
    </w:p>
    <w:sectPr w:rsidR="00A274B7" w:rsidRPr="00A274B7" w:rsidSect="00AD01E1">
      <w:footerReference w:type="first" r:id="rId8"/>
      <w:pgSz w:w="16838" w:h="11906" w:orient="landscape"/>
      <w:pgMar w:top="284" w:right="567" w:bottom="426" w:left="567" w:header="709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334C82" w14:textId="77777777" w:rsidR="00E86DA8" w:rsidRDefault="00E86DA8" w:rsidP="00FE66F5">
      <w:pPr>
        <w:spacing w:after="0" w:line="240" w:lineRule="auto"/>
      </w:pPr>
      <w:r>
        <w:separator/>
      </w:r>
    </w:p>
  </w:endnote>
  <w:endnote w:type="continuationSeparator" w:id="0">
    <w:p w14:paraId="29946873" w14:textId="77777777" w:rsidR="00E86DA8" w:rsidRDefault="00E86DA8" w:rsidP="00FE66F5">
      <w:pPr>
        <w:spacing w:after="0" w:line="240" w:lineRule="auto"/>
      </w:pPr>
      <w:r>
        <w:continuationSeparator/>
      </w:r>
    </w:p>
  </w:endnote>
  <w:endnote w:type="continuationNotice" w:id="1">
    <w:p w14:paraId="3A3BAB0C" w14:textId="77777777" w:rsidR="00E86DA8" w:rsidRDefault="00E86DA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D900AA" w14:textId="77777777" w:rsidR="00E54657" w:rsidRPr="00396E04" w:rsidRDefault="00E54657" w:rsidP="00396E0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A9F4E0" w14:textId="77777777" w:rsidR="00E86DA8" w:rsidRDefault="00E86DA8" w:rsidP="00FE66F5">
      <w:pPr>
        <w:spacing w:after="0" w:line="240" w:lineRule="auto"/>
      </w:pPr>
      <w:r>
        <w:separator/>
      </w:r>
    </w:p>
  </w:footnote>
  <w:footnote w:type="continuationSeparator" w:id="0">
    <w:p w14:paraId="094C1AF8" w14:textId="77777777" w:rsidR="00E86DA8" w:rsidRDefault="00E86DA8" w:rsidP="00FE66F5">
      <w:pPr>
        <w:spacing w:after="0" w:line="240" w:lineRule="auto"/>
      </w:pPr>
      <w:r>
        <w:continuationSeparator/>
      </w:r>
    </w:p>
  </w:footnote>
  <w:footnote w:type="continuationNotice" w:id="1">
    <w:p w14:paraId="460E998E" w14:textId="77777777" w:rsidR="00E86DA8" w:rsidRDefault="00E86DA8">
      <w:pPr>
        <w:spacing w:after="0" w:line="240" w:lineRule="auto"/>
      </w:pPr>
    </w:p>
  </w:footnote>
  <w:footnote w:id="2">
    <w:p w14:paraId="3C32982A" w14:textId="77777777" w:rsidR="00A274B7" w:rsidRDefault="00A274B7" w:rsidP="00A274B7">
      <w:pPr>
        <w:pStyle w:val="a7"/>
      </w:pPr>
    </w:p>
  </w:footnote>
  <w:footnote w:id="3">
    <w:p w14:paraId="0DE9E4F1" w14:textId="3E10BB23" w:rsidR="00E54657" w:rsidRDefault="00E54657" w:rsidP="00F56FAA">
      <w:pPr>
        <w:pStyle w:val="a7"/>
        <w:spacing w:after="0"/>
      </w:pPr>
    </w:p>
  </w:footnote>
  <w:footnote w:id="4">
    <w:p w14:paraId="6100AC38" w14:textId="173D5E9D" w:rsidR="00E54657" w:rsidRDefault="00E54657" w:rsidP="00F56FAA">
      <w:pPr>
        <w:pStyle w:val="a7"/>
        <w:spacing w:after="0"/>
      </w:pPr>
    </w:p>
  </w:footnote>
  <w:footnote w:id="5">
    <w:p w14:paraId="71DBC2CC" w14:textId="286358C2" w:rsidR="00E54657" w:rsidRDefault="00E54657" w:rsidP="00375E07">
      <w:pPr>
        <w:pStyle w:val="a7"/>
        <w:spacing w:after="0"/>
        <w:jc w:val="both"/>
      </w:pPr>
    </w:p>
  </w:footnote>
  <w:footnote w:id="6">
    <w:p w14:paraId="02811BF8" w14:textId="0F5D6FDB" w:rsidR="00E54657" w:rsidRPr="006C7D9B" w:rsidRDefault="00E54657" w:rsidP="006C7D9B">
      <w:pPr>
        <w:pStyle w:val="a7"/>
        <w:spacing w:after="0"/>
        <w:rPr>
          <w:rFonts w:ascii="Times New Roman" w:hAnsi="Times New Roman"/>
        </w:rPr>
      </w:pPr>
    </w:p>
  </w:footnote>
  <w:footnote w:id="7">
    <w:p w14:paraId="4DE13662" w14:textId="01A418F0" w:rsidR="00E54657" w:rsidRPr="00EA5173" w:rsidRDefault="00E54657" w:rsidP="00EA5173">
      <w:pPr>
        <w:pStyle w:val="a7"/>
        <w:spacing w:after="0"/>
        <w:rPr>
          <w:rFonts w:ascii="Times New Roman" w:hAnsi="Times New Roman"/>
          <w:sz w:val="16"/>
          <w:szCs w:val="16"/>
        </w:rPr>
      </w:pPr>
    </w:p>
  </w:footnote>
  <w:footnote w:id="8">
    <w:p w14:paraId="16CCFFE0" w14:textId="5D116180" w:rsidR="00E54657" w:rsidRDefault="00E54657" w:rsidP="00375E07">
      <w:pPr>
        <w:pStyle w:val="a7"/>
        <w:spacing w:after="0"/>
      </w:pPr>
    </w:p>
  </w:footnote>
  <w:footnote w:id="9">
    <w:p w14:paraId="265EFBDC" w14:textId="1EE1F219" w:rsidR="00E54657" w:rsidRPr="001503A7" w:rsidRDefault="00E54657" w:rsidP="001503A7">
      <w:pPr>
        <w:pStyle w:val="a7"/>
        <w:spacing w:after="0" w:line="240" w:lineRule="auto"/>
        <w:rPr>
          <w:rFonts w:ascii="Times New Roman" w:hAnsi="Times New Roman"/>
          <w:sz w:val="16"/>
          <w:szCs w:val="16"/>
        </w:rPr>
      </w:pPr>
    </w:p>
  </w:footnote>
  <w:footnote w:id="10">
    <w:p w14:paraId="51810047" w14:textId="3E45968A" w:rsidR="00E54657" w:rsidRPr="00941082" w:rsidRDefault="00E54657" w:rsidP="00375E07">
      <w:pPr>
        <w:pStyle w:val="a7"/>
        <w:spacing w:after="0"/>
        <w:jc w:val="both"/>
        <w:rPr>
          <w:rFonts w:ascii="Times New Roman" w:hAnsi="Times New Roman"/>
          <w:sz w:val="16"/>
          <w:szCs w:val="16"/>
        </w:rPr>
      </w:pPr>
    </w:p>
  </w:footnote>
  <w:footnote w:id="11">
    <w:p w14:paraId="5CF47DB5" w14:textId="0FB16D0D" w:rsidR="00E54657" w:rsidRDefault="00E54657" w:rsidP="0015613D">
      <w:pPr>
        <w:pStyle w:val="a7"/>
        <w:spacing w:after="0"/>
      </w:pPr>
    </w:p>
  </w:footnote>
  <w:footnote w:id="12">
    <w:p w14:paraId="2A876165" w14:textId="02FF1ABD" w:rsidR="00E54657" w:rsidRDefault="00E54657" w:rsidP="0015613D">
      <w:pPr>
        <w:pStyle w:val="a7"/>
        <w:spacing w:after="0"/>
      </w:pPr>
    </w:p>
  </w:footnote>
  <w:footnote w:id="13">
    <w:p w14:paraId="67C1B7AE" w14:textId="3A2F4F2D" w:rsidR="00E54657" w:rsidRPr="00AD01E1" w:rsidRDefault="00E54657" w:rsidP="00C823F6">
      <w:pPr>
        <w:pStyle w:val="a7"/>
        <w:rPr>
          <w:rFonts w:ascii="Times New Roman" w:hAnsi="Times New Roman"/>
        </w:rPr>
      </w:pPr>
    </w:p>
  </w:footnote>
  <w:footnote w:id="14">
    <w:p w14:paraId="26B034F6" w14:textId="584069FF" w:rsidR="00E54657" w:rsidRDefault="00E54657" w:rsidP="00375E07">
      <w:pPr>
        <w:pStyle w:val="a7"/>
        <w:spacing w:after="0"/>
      </w:pPr>
    </w:p>
  </w:footnote>
  <w:footnote w:id="15">
    <w:p w14:paraId="50EC8FF7" w14:textId="0123BBFF" w:rsidR="00E54657" w:rsidRDefault="00E54657" w:rsidP="00AD01E1">
      <w:pPr>
        <w:pStyle w:val="a7"/>
        <w:spacing w:after="0"/>
      </w:pPr>
    </w:p>
  </w:footnote>
  <w:footnote w:id="16">
    <w:p w14:paraId="1E5BE554" w14:textId="28169650" w:rsidR="00E54657" w:rsidRDefault="00E54657" w:rsidP="00375E07">
      <w:pPr>
        <w:pStyle w:val="a7"/>
        <w:spacing w:after="0"/>
        <w:jc w:val="both"/>
      </w:pPr>
    </w:p>
  </w:footnote>
  <w:footnote w:id="17">
    <w:p w14:paraId="221DD5AA" w14:textId="0B53C76F" w:rsidR="00E54657" w:rsidRDefault="00E54657" w:rsidP="00DA6272">
      <w:pPr>
        <w:pStyle w:val="a7"/>
        <w:spacing w:after="0" w:line="240" w:lineRule="auto"/>
      </w:pPr>
    </w:p>
  </w:footnote>
  <w:footnote w:id="18">
    <w:p w14:paraId="46797EE3" w14:textId="6D4BADB4" w:rsidR="00E54657" w:rsidRDefault="00E54657" w:rsidP="00F14930">
      <w:pPr>
        <w:pStyle w:val="a7"/>
        <w:spacing w:after="0"/>
      </w:pPr>
    </w:p>
  </w:footnote>
  <w:footnote w:id="19">
    <w:p w14:paraId="3E05AD39" w14:textId="2EE00E1D" w:rsidR="00E54657" w:rsidRDefault="00E54657" w:rsidP="00375E07">
      <w:pPr>
        <w:pStyle w:val="a7"/>
        <w:spacing w:after="0"/>
        <w:jc w:val="both"/>
      </w:pPr>
    </w:p>
  </w:footnote>
  <w:footnote w:id="20">
    <w:p w14:paraId="5F8A24FB" w14:textId="01541E6B" w:rsidR="00E54657" w:rsidRDefault="00E54657" w:rsidP="00C25BEB">
      <w:pPr>
        <w:pStyle w:val="a7"/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8" type="#_x0000_t75" alt="Image00001.jpeg" style="width:15pt;height:15pt;visibility:visible;mso-wrap-style:square" o:bullet="t">
        <v:imagedata r:id="rId1" o:title="Image00001"/>
      </v:shape>
    </w:pict>
  </w:numPicBullet>
  <w:abstractNum w:abstractNumId="0" w15:restartNumberingAfterBreak="0">
    <w:nsid w:val="0858419F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 w15:restartNumberingAfterBreak="0">
    <w:nsid w:val="09E25FE4"/>
    <w:multiLevelType w:val="hybridMultilevel"/>
    <w:tmpl w:val="DA70741E"/>
    <w:lvl w:ilvl="0" w:tplc="D0C8FFA4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 w15:restartNumberingAfterBreak="0">
    <w:nsid w:val="13112C4A"/>
    <w:multiLevelType w:val="hybridMultilevel"/>
    <w:tmpl w:val="829622BE"/>
    <w:lvl w:ilvl="0" w:tplc="CBCAB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3CF1F39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 w15:restartNumberingAfterBreak="0">
    <w:nsid w:val="239D7564"/>
    <w:multiLevelType w:val="hybridMultilevel"/>
    <w:tmpl w:val="A48E6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FF65B5"/>
    <w:multiLevelType w:val="hybridMultilevel"/>
    <w:tmpl w:val="F02C7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34E8E"/>
    <w:multiLevelType w:val="hybridMultilevel"/>
    <w:tmpl w:val="C6B23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E61085"/>
    <w:multiLevelType w:val="hybridMultilevel"/>
    <w:tmpl w:val="CEECDA7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 w15:restartNumberingAfterBreak="0">
    <w:nsid w:val="40CB7860"/>
    <w:multiLevelType w:val="hybridMultilevel"/>
    <w:tmpl w:val="AB2C6350"/>
    <w:lvl w:ilvl="0" w:tplc="5CA221C0">
      <w:start w:val="1"/>
      <w:numFmt w:val="decimal"/>
      <w:lvlText w:val="%1."/>
      <w:lvlJc w:val="left"/>
      <w:pPr>
        <w:ind w:left="11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34B8E8CA">
      <w:numFmt w:val="bullet"/>
      <w:lvlText w:val="•"/>
      <w:lvlJc w:val="left"/>
      <w:pPr>
        <w:ind w:left="5080" w:hanging="281"/>
      </w:pPr>
      <w:rPr>
        <w:rFonts w:hint="default"/>
      </w:rPr>
    </w:lvl>
    <w:lvl w:ilvl="2" w:tplc="171038C8">
      <w:numFmt w:val="bullet"/>
      <w:lvlText w:val="•"/>
      <w:lvlJc w:val="left"/>
      <w:pPr>
        <w:ind w:left="5675" w:hanging="281"/>
      </w:pPr>
      <w:rPr>
        <w:rFonts w:hint="default"/>
      </w:rPr>
    </w:lvl>
    <w:lvl w:ilvl="3" w:tplc="9E664254">
      <w:numFmt w:val="bullet"/>
      <w:lvlText w:val="•"/>
      <w:lvlJc w:val="left"/>
      <w:pPr>
        <w:ind w:left="6271" w:hanging="281"/>
      </w:pPr>
      <w:rPr>
        <w:rFonts w:hint="default"/>
      </w:rPr>
    </w:lvl>
    <w:lvl w:ilvl="4" w:tplc="DC183A22">
      <w:numFmt w:val="bullet"/>
      <w:lvlText w:val="•"/>
      <w:lvlJc w:val="left"/>
      <w:pPr>
        <w:ind w:left="6866" w:hanging="281"/>
      </w:pPr>
      <w:rPr>
        <w:rFonts w:hint="default"/>
      </w:rPr>
    </w:lvl>
    <w:lvl w:ilvl="5" w:tplc="7C483F76">
      <w:numFmt w:val="bullet"/>
      <w:lvlText w:val="•"/>
      <w:lvlJc w:val="left"/>
      <w:pPr>
        <w:ind w:left="7462" w:hanging="281"/>
      </w:pPr>
      <w:rPr>
        <w:rFonts w:hint="default"/>
      </w:rPr>
    </w:lvl>
    <w:lvl w:ilvl="6" w:tplc="EBB055C6">
      <w:numFmt w:val="bullet"/>
      <w:lvlText w:val="•"/>
      <w:lvlJc w:val="left"/>
      <w:pPr>
        <w:ind w:left="8057" w:hanging="281"/>
      </w:pPr>
      <w:rPr>
        <w:rFonts w:hint="default"/>
      </w:rPr>
    </w:lvl>
    <w:lvl w:ilvl="7" w:tplc="0ADA8AD4">
      <w:numFmt w:val="bullet"/>
      <w:lvlText w:val="•"/>
      <w:lvlJc w:val="left"/>
      <w:pPr>
        <w:ind w:left="8653" w:hanging="281"/>
      </w:pPr>
      <w:rPr>
        <w:rFonts w:hint="default"/>
      </w:rPr>
    </w:lvl>
    <w:lvl w:ilvl="8" w:tplc="5FBE4F3E">
      <w:numFmt w:val="bullet"/>
      <w:lvlText w:val="•"/>
      <w:lvlJc w:val="left"/>
      <w:pPr>
        <w:ind w:left="9248" w:hanging="281"/>
      </w:pPr>
      <w:rPr>
        <w:rFonts w:hint="default"/>
      </w:rPr>
    </w:lvl>
  </w:abstractNum>
  <w:abstractNum w:abstractNumId="9" w15:restartNumberingAfterBreak="0">
    <w:nsid w:val="4A985E84"/>
    <w:multiLevelType w:val="hybridMultilevel"/>
    <w:tmpl w:val="578642B8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4F083EAF"/>
    <w:multiLevelType w:val="hybridMultilevel"/>
    <w:tmpl w:val="F2706046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E51C0C"/>
    <w:multiLevelType w:val="hybridMultilevel"/>
    <w:tmpl w:val="79424C66"/>
    <w:lvl w:ilvl="0" w:tplc="84E0167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A5835DF"/>
    <w:multiLevelType w:val="hybridMultilevel"/>
    <w:tmpl w:val="19C4C508"/>
    <w:lvl w:ilvl="0" w:tplc="09E608F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5BC97F45"/>
    <w:multiLevelType w:val="hybridMultilevel"/>
    <w:tmpl w:val="6ECCEE5C"/>
    <w:lvl w:ilvl="0" w:tplc="EBBE7916">
      <w:start w:val="1"/>
      <w:numFmt w:val="upperRoman"/>
      <w:suff w:val="space"/>
      <w:lvlText w:val="%1."/>
      <w:lvlJc w:val="left"/>
      <w:pPr>
        <w:ind w:left="862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4" w15:restartNumberingAfterBreak="0">
    <w:nsid w:val="60D060E0"/>
    <w:multiLevelType w:val="hybridMultilevel"/>
    <w:tmpl w:val="83D2744A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E92BFE"/>
    <w:multiLevelType w:val="hybridMultilevel"/>
    <w:tmpl w:val="40DA662A"/>
    <w:lvl w:ilvl="0" w:tplc="9C6443EC">
      <w:start w:val="4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AF54FFB"/>
    <w:multiLevelType w:val="hybridMultilevel"/>
    <w:tmpl w:val="F6D60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7"/>
  </w:num>
  <w:num w:numId="4">
    <w:abstractNumId w:val="15"/>
  </w:num>
  <w:num w:numId="5">
    <w:abstractNumId w:val="8"/>
  </w:num>
  <w:num w:numId="6">
    <w:abstractNumId w:val="9"/>
  </w:num>
  <w:num w:numId="7">
    <w:abstractNumId w:val="3"/>
  </w:num>
  <w:num w:numId="8">
    <w:abstractNumId w:val="0"/>
  </w:num>
  <w:num w:numId="9">
    <w:abstractNumId w:val="11"/>
  </w:num>
  <w:num w:numId="10">
    <w:abstractNumId w:val="1"/>
  </w:num>
  <w:num w:numId="11">
    <w:abstractNumId w:val="12"/>
  </w:num>
  <w:num w:numId="12">
    <w:abstractNumId w:val="16"/>
  </w:num>
  <w:num w:numId="13">
    <w:abstractNumId w:val="5"/>
  </w:num>
  <w:num w:numId="14">
    <w:abstractNumId w:val="10"/>
  </w:num>
  <w:num w:numId="15">
    <w:abstractNumId w:val="14"/>
  </w:num>
  <w:num w:numId="16">
    <w:abstractNumId w:val="4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embedSystemFonts/>
  <w:bordersDoNotSurroundHeader/>
  <w:bordersDoNotSurroundFooter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6F5"/>
    <w:rsid w:val="00003793"/>
    <w:rsid w:val="00005413"/>
    <w:rsid w:val="00005A29"/>
    <w:rsid w:val="000105DB"/>
    <w:rsid w:val="000149AB"/>
    <w:rsid w:val="00014E77"/>
    <w:rsid w:val="0002014B"/>
    <w:rsid w:val="00020265"/>
    <w:rsid w:val="00020D2C"/>
    <w:rsid w:val="0002114B"/>
    <w:rsid w:val="00024969"/>
    <w:rsid w:val="00027272"/>
    <w:rsid w:val="000355C5"/>
    <w:rsid w:val="0003577A"/>
    <w:rsid w:val="000365DD"/>
    <w:rsid w:val="00036675"/>
    <w:rsid w:val="00036E80"/>
    <w:rsid w:val="000414D5"/>
    <w:rsid w:val="000417BB"/>
    <w:rsid w:val="000437A0"/>
    <w:rsid w:val="000439F0"/>
    <w:rsid w:val="0004447C"/>
    <w:rsid w:val="00045038"/>
    <w:rsid w:val="00045F7E"/>
    <w:rsid w:val="000473C2"/>
    <w:rsid w:val="00047AC3"/>
    <w:rsid w:val="00047F8E"/>
    <w:rsid w:val="00051EBB"/>
    <w:rsid w:val="00052C0D"/>
    <w:rsid w:val="0005636C"/>
    <w:rsid w:val="00057BB5"/>
    <w:rsid w:val="00057C7B"/>
    <w:rsid w:val="000615D9"/>
    <w:rsid w:val="0006207F"/>
    <w:rsid w:val="00062A34"/>
    <w:rsid w:val="00063F54"/>
    <w:rsid w:val="00064898"/>
    <w:rsid w:val="0006786A"/>
    <w:rsid w:val="00070CA1"/>
    <w:rsid w:val="000710EB"/>
    <w:rsid w:val="00071678"/>
    <w:rsid w:val="0007225F"/>
    <w:rsid w:val="00073408"/>
    <w:rsid w:val="00075DBE"/>
    <w:rsid w:val="00076EF3"/>
    <w:rsid w:val="0007701A"/>
    <w:rsid w:val="00077A3E"/>
    <w:rsid w:val="00082FD3"/>
    <w:rsid w:val="000844AE"/>
    <w:rsid w:val="000847E8"/>
    <w:rsid w:val="0008500A"/>
    <w:rsid w:val="00085433"/>
    <w:rsid w:val="00086891"/>
    <w:rsid w:val="00091F81"/>
    <w:rsid w:val="000935EF"/>
    <w:rsid w:val="00094424"/>
    <w:rsid w:val="00095786"/>
    <w:rsid w:val="000968DE"/>
    <w:rsid w:val="000A1B05"/>
    <w:rsid w:val="000A2EEF"/>
    <w:rsid w:val="000A3F3A"/>
    <w:rsid w:val="000A687A"/>
    <w:rsid w:val="000B1384"/>
    <w:rsid w:val="000B15F1"/>
    <w:rsid w:val="000B1BA5"/>
    <w:rsid w:val="000B1C1B"/>
    <w:rsid w:val="000B2A3B"/>
    <w:rsid w:val="000B2F33"/>
    <w:rsid w:val="000B2FA7"/>
    <w:rsid w:val="000B3576"/>
    <w:rsid w:val="000B3D26"/>
    <w:rsid w:val="000B50AA"/>
    <w:rsid w:val="000B5859"/>
    <w:rsid w:val="000C2D76"/>
    <w:rsid w:val="000C3E2B"/>
    <w:rsid w:val="000C5CE9"/>
    <w:rsid w:val="000C62EB"/>
    <w:rsid w:val="000C6B12"/>
    <w:rsid w:val="000C78C0"/>
    <w:rsid w:val="000D092C"/>
    <w:rsid w:val="000D1C5B"/>
    <w:rsid w:val="000D3176"/>
    <w:rsid w:val="000D3305"/>
    <w:rsid w:val="000D3645"/>
    <w:rsid w:val="000D3A3F"/>
    <w:rsid w:val="000D3AA6"/>
    <w:rsid w:val="000D3D30"/>
    <w:rsid w:val="000D3D89"/>
    <w:rsid w:val="000D4110"/>
    <w:rsid w:val="000D415F"/>
    <w:rsid w:val="000D61EE"/>
    <w:rsid w:val="000E0811"/>
    <w:rsid w:val="000E09E1"/>
    <w:rsid w:val="000E1C89"/>
    <w:rsid w:val="000E2AC8"/>
    <w:rsid w:val="000E3B90"/>
    <w:rsid w:val="000E6593"/>
    <w:rsid w:val="000E6900"/>
    <w:rsid w:val="000E7B59"/>
    <w:rsid w:val="000F0BDA"/>
    <w:rsid w:val="000F2EDA"/>
    <w:rsid w:val="000F34D4"/>
    <w:rsid w:val="000F36C2"/>
    <w:rsid w:val="000F50F4"/>
    <w:rsid w:val="001005F7"/>
    <w:rsid w:val="001017FE"/>
    <w:rsid w:val="00102473"/>
    <w:rsid w:val="00103607"/>
    <w:rsid w:val="001039F0"/>
    <w:rsid w:val="00104CB2"/>
    <w:rsid w:val="00104CBD"/>
    <w:rsid w:val="00106CF3"/>
    <w:rsid w:val="00106F46"/>
    <w:rsid w:val="00107515"/>
    <w:rsid w:val="00107EC1"/>
    <w:rsid w:val="0011016A"/>
    <w:rsid w:val="0011033F"/>
    <w:rsid w:val="00112BF9"/>
    <w:rsid w:val="001130A6"/>
    <w:rsid w:val="00114214"/>
    <w:rsid w:val="00114DEB"/>
    <w:rsid w:val="00116DC3"/>
    <w:rsid w:val="00117F85"/>
    <w:rsid w:val="001203AC"/>
    <w:rsid w:val="001212DB"/>
    <w:rsid w:val="0012168D"/>
    <w:rsid w:val="00121F7C"/>
    <w:rsid w:val="001229CC"/>
    <w:rsid w:val="00123041"/>
    <w:rsid w:val="00123E89"/>
    <w:rsid w:val="001313EB"/>
    <w:rsid w:val="001326CF"/>
    <w:rsid w:val="0013285B"/>
    <w:rsid w:val="00132FCC"/>
    <w:rsid w:val="0013347C"/>
    <w:rsid w:val="00135232"/>
    <w:rsid w:val="001377E0"/>
    <w:rsid w:val="00141812"/>
    <w:rsid w:val="00141F03"/>
    <w:rsid w:val="00143024"/>
    <w:rsid w:val="0014392E"/>
    <w:rsid w:val="001440CB"/>
    <w:rsid w:val="00147DC3"/>
    <w:rsid w:val="00147DC8"/>
    <w:rsid w:val="001503A7"/>
    <w:rsid w:val="00150835"/>
    <w:rsid w:val="00152A99"/>
    <w:rsid w:val="001560FC"/>
    <w:rsid w:val="0015613D"/>
    <w:rsid w:val="00156807"/>
    <w:rsid w:val="00156FE0"/>
    <w:rsid w:val="001603F7"/>
    <w:rsid w:val="00162031"/>
    <w:rsid w:val="0016216D"/>
    <w:rsid w:val="00163321"/>
    <w:rsid w:val="00163B79"/>
    <w:rsid w:val="00166F07"/>
    <w:rsid w:val="00167731"/>
    <w:rsid w:val="00167D51"/>
    <w:rsid w:val="00167D62"/>
    <w:rsid w:val="001703C4"/>
    <w:rsid w:val="00171465"/>
    <w:rsid w:val="00171C83"/>
    <w:rsid w:val="00175BCF"/>
    <w:rsid w:val="00181839"/>
    <w:rsid w:val="001833BE"/>
    <w:rsid w:val="00184488"/>
    <w:rsid w:val="0018516A"/>
    <w:rsid w:val="00185C58"/>
    <w:rsid w:val="00186182"/>
    <w:rsid w:val="00186594"/>
    <w:rsid w:val="001908CF"/>
    <w:rsid w:val="00190F69"/>
    <w:rsid w:val="001928EF"/>
    <w:rsid w:val="00193C90"/>
    <w:rsid w:val="001961B3"/>
    <w:rsid w:val="00197D45"/>
    <w:rsid w:val="001A17D2"/>
    <w:rsid w:val="001A1D04"/>
    <w:rsid w:val="001A3254"/>
    <w:rsid w:val="001A52BF"/>
    <w:rsid w:val="001A52F9"/>
    <w:rsid w:val="001A73B5"/>
    <w:rsid w:val="001B1647"/>
    <w:rsid w:val="001B1FD8"/>
    <w:rsid w:val="001B2D23"/>
    <w:rsid w:val="001B4273"/>
    <w:rsid w:val="001B4507"/>
    <w:rsid w:val="001B46E6"/>
    <w:rsid w:val="001B774C"/>
    <w:rsid w:val="001B7E09"/>
    <w:rsid w:val="001C0125"/>
    <w:rsid w:val="001C30A6"/>
    <w:rsid w:val="001C5874"/>
    <w:rsid w:val="001C5F01"/>
    <w:rsid w:val="001D042F"/>
    <w:rsid w:val="001D0B80"/>
    <w:rsid w:val="001D0E4E"/>
    <w:rsid w:val="001D0E5E"/>
    <w:rsid w:val="001D1B8E"/>
    <w:rsid w:val="001D2736"/>
    <w:rsid w:val="001D332A"/>
    <w:rsid w:val="001D4047"/>
    <w:rsid w:val="001D4CFB"/>
    <w:rsid w:val="001D5D0D"/>
    <w:rsid w:val="001D6B5A"/>
    <w:rsid w:val="001E0939"/>
    <w:rsid w:val="001E40B0"/>
    <w:rsid w:val="001E488B"/>
    <w:rsid w:val="001E6731"/>
    <w:rsid w:val="001E6D1B"/>
    <w:rsid w:val="001E76F4"/>
    <w:rsid w:val="001F436B"/>
    <w:rsid w:val="001F6035"/>
    <w:rsid w:val="001F7481"/>
    <w:rsid w:val="001F7824"/>
    <w:rsid w:val="001F7D1A"/>
    <w:rsid w:val="00203CD5"/>
    <w:rsid w:val="002043E8"/>
    <w:rsid w:val="00204B7D"/>
    <w:rsid w:val="00205972"/>
    <w:rsid w:val="0020690D"/>
    <w:rsid w:val="00206C6E"/>
    <w:rsid w:val="00206DA1"/>
    <w:rsid w:val="002070AB"/>
    <w:rsid w:val="002102A7"/>
    <w:rsid w:val="00210BB7"/>
    <w:rsid w:val="00214069"/>
    <w:rsid w:val="00215DE4"/>
    <w:rsid w:val="00216E4B"/>
    <w:rsid w:val="002201F8"/>
    <w:rsid w:val="002204B2"/>
    <w:rsid w:val="00220D4B"/>
    <w:rsid w:val="00221232"/>
    <w:rsid w:val="00222A0A"/>
    <w:rsid w:val="00222E8C"/>
    <w:rsid w:val="00223C41"/>
    <w:rsid w:val="00224716"/>
    <w:rsid w:val="0022566E"/>
    <w:rsid w:val="002258E1"/>
    <w:rsid w:val="00225F51"/>
    <w:rsid w:val="00227067"/>
    <w:rsid w:val="00231B05"/>
    <w:rsid w:val="0023241E"/>
    <w:rsid w:val="002328ED"/>
    <w:rsid w:val="00235EC6"/>
    <w:rsid w:val="00236986"/>
    <w:rsid w:val="00236E0D"/>
    <w:rsid w:val="00240624"/>
    <w:rsid w:val="002416E3"/>
    <w:rsid w:val="002455BF"/>
    <w:rsid w:val="00246CDE"/>
    <w:rsid w:val="0024722A"/>
    <w:rsid w:val="00247CED"/>
    <w:rsid w:val="00250359"/>
    <w:rsid w:val="0025492B"/>
    <w:rsid w:val="00254EB1"/>
    <w:rsid w:val="0025565C"/>
    <w:rsid w:val="002565A6"/>
    <w:rsid w:val="002569FE"/>
    <w:rsid w:val="0026012F"/>
    <w:rsid w:val="002605D0"/>
    <w:rsid w:val="00260BEE"/>
    <w:rsid w:val="0026164F"/>
    <w:rsid w:val="002617CE"/>
    <w:rsid w:val="00261D85"/>
    <w:rsid w:val="00262727"/>
    <w:rsid w:val="00264105"/>
    <w:rsid w:val="0026473A"/>
    <w:rsid w:val="0026707F"/>
    <w:rsid w:val="0027011B"/>
    <w:rsid w:val="00271D8A"/>
    <w:rsid w:val="00273F48"/>
    <w:rsid w:val="0027424D"/>
    <w:rsid w:val="00281410"/>
    <w:rsid w:val="00281B6F"/>
    <w:rsid w:val="00281B92"/>
    <w:rsid w:val="0028244A"/>
    <w:rsid w:val="002829F1"/>
    <w:rsid w:val="0028794A"/>
    <w:rsid w:val="00290978"/>
    <w:rsid w:val="00293C68"/>
    <w:rsid w:val="0029467C"/>
    <w:rsid w:val="002949FD"/>
    <w:rsid w:val="00297E00"/>
    <w:rsid w:val="002A3A10"/>
    <w:rsid w:val="002A4103"/>
    <w:rsid w:val="002A4B59"/>
    <w:rsid w:val="002A6B28"/>
    <w:rsid w:val="002A72B1"/>
    <w:rsid w:val="002B02D4"/>
    <w:rsid w:val="002B0AE9"/>
    <w:rsid w:val="002B1B26"/>
    <w:rsid w:val="002B44EB"/>
    <w:rsid w:val="002B6F0A"/>
    <w:rsid w:val="002B76FC"/>
    <w:rsid w:val="002B7918"/>
    <w:rsid w:val="002B7AE1"/>
    <w:rsid w:val="002C0C8B"/>
    <w:rsid w:val="002C32F3"/>
    <w:rsid w:val="002C3756"/>
    <w:rsid w:val="002C6324"/>
    <w:rsid w:val="002C7EEE"/>
    <w:rsid w:val="002D0A1F"/>
    <w:rsid w:val="002D18ED"/>
    <w:rsid w:val="002D39D2"/>
    <w:rsid w:val="002D511F"/>
    <w:rsid w:val="002D757E"/>
    <w:rsid w:val="002D7EE5"/>
    <w:rsid w:val="002E15E4"/>
    <w:rsid w:val="002E5303"/>
    <w:rsid w:val="002E53EA"/>
    <w:rsid w:val="002E6477"/>
    <w:rsid w:val="002F02D5"/>
    <w:rsid w:val="002F0823"/>
    <w:rsid w:val="002F3F7A"/>
    <w:rsid w:val="002F506D"/>
    <w:rsid w:val="00300378"/>
    <w:rsid w:val="00300755"/>
    <w:rsid w:val="003028A1"/>
    <w:rsid w:val="00303774"/>
    <w:rsid w:val="003056D6"/>
    <w:rsid w:val="00306F8A"/>
    <w:rsid w:val="00307658"/>
    <w:rsid w:val="00307AE3"/>
    <w:rsid w:val="003112A3"/>
    <w:rsid w:val="00311CDD"/>
    <w:rsid w:val="00312007"/>
    <w:rsid w:val="0031399D"/>
    <w:rsid w:val="00320567"/>
    <w:rsid w:val="003219AB"/>
    <w:rsid w:val="0032316B"/>
    <w:rsid w:val="003243B4"/>
    <w:rsid w:val="00324D56"/>
    <w:rsid w:val="00327A6C"/>
    <w:rsid w:val="00327C6C"/>
    <w:rsid w:val="00331DB8"/>
    <w:rsid w:val="00332EF9"/>
    <w:rsid w:val="00333ABE"/>
    <w:rsid w:val="00335807"/>
    <w:rsid w:val="00336209"/>
    <w:rsid w:val="003401EC"/>
    <w:rsid w:val="00340FC4"/>
    <w:rsid w:val="00342707"/>
    <w:rsid w:val="00343D6F"/>
    <w:rsid w:val="00343DE0"/>
    <w:rsid w:val="00343E35"/>
    <w:rsid w:val="003443A7"/>
    <w:rsid w:val="003447A2"/>
    <w:rsid w:val="00345436"/>
    <w:rsid w:val="00346A0E"/>
    <w:rsid w:val="00347426"/>
    <w:rsid w:val="003475EA"/>
    <w:rsid w:val="00347D80"/>
    <w:rsid w:val="00347D93"/>
    <w:rsid w:val="00351567"/>
    <w:rsid w:val="00351F6A"/>
    <w:rsid w:val="003544E9"/>
    <w:rsid w:val="00354C63"/>
    <w:rsid w:val="00355B54"/>
    <w:rsid w:val="00355C66"/>
    <w:rsid w:val="00357B4A"/>
    <w:rsid w:val="00360C0E"/>
    <w:rsid w:val="003632A2"/>
    <w:rsid w:val="0036429A"/>
    <w:rsid w:val="00364994"/>
    <w:rsid w:val="00366EFA"/>
    <w:rsid w:val="0036731C"/>
    <w:rsid w:val="00367F82"/>
    <w:rsid w:val="00373000"/>
    <w:rsid w:val="00373D24"/>
    <w:rsid w:val="00374022"/>
    <w:rsid w:val="00374859"/>
    <w:rsid w:val="003753CE"/>
    <w:rsid w:val="00375E07"/>
    <w:rsid w:val="0037720C"/>
    <w:rsid w:val="0038099B"/>
    <w:rsid w:val="003812F2"/>
    <w:rsid w:val="00383F68"/>
    <w:rsid w:val="0038456B"/>
    <w:rsid w:val="00384B84"/>
    <w:rsid w:val="00386625"/>
    <w:rsid w:val="00391E51"/>
    <w:rsid w:val="00391FA6"/>
    <w:rsid w:val="003955C6"/>
    <w:rsid w:val="00395B8D"/>
    <w:rsid w:val="003966D6"/>
    <w:rsid w:val="003968C4"/>
    <w:rsid w:val="00396E04"/>
    <w:rsid w:val="003A1C82"/>
    <w:rsid w:val="003A2561"/>
    <w:rsid w:val="003A3147"/>
    <w:rsid w:val="003A4447"/>
    <w:rsid w:val="003A6377"/>
    <w:rsid w:val="003A7329"/>
    <w:rsid w:val="003A7F15"/>
    <w:rsid w:val="003A7F6A"/>
    <w:rsid w:val="003B08F4"/>
    <w:rsid w:val="003B12A4"/>
    <w:rsid w:val="003B2EA4"/>
    <w:rsid w:val="003B5552"/>
    <w:rsid w:val="003B6A8A"/>
    <w:rsid w:val="003B6FF6"/>
    <w:rsid w:val="003B7054"/>
    <w:rsid w:val="003B7454"/>
    <w:rsid w:val="003B7FB6"/>
    <w:rsid w:val="003C156B"/>
    <w:rsid w:val="003C1B6D"/>
    <w:rsid w:val="003C34FE"/>
    <w:rsid w:val="003C3A28"/>
    <w:rsid w:val="003C5B64"/>
    <w:rsid w:val="003C7C11"/>
    <w:rsid w:val="003D543E"/>
    <w:rsid w:val="003D58CF"/>
    <w:rsid w:val="003D5B75"/>
    <w:rsid w:val="003D618A"/>
    <w:rsid w:val="003E33F6"/>
    <w:rsid w:val="003E46AF"/>
    <w:rsid w:val="003F0C1C"/>
    <w:rsid w:val="003F391E"/>
    <w:rsid w:val="003F3C91"/>
    <w:rsid w:val="003F4D98"/>
    <w:rsid w:val="003F641D"/>
    <w:rsid w:val="003F7453"/>
    <w:rsid w:val="003F762C"/>
    <w:rsid w:val="00403268"/>
    <w:rsid w:val="004039EF"/>
    <w:rsid w:val="00405774"/>
    <w:rsid w:val="00406E97"/>
    <w:rsid w:val="00411892"/>
    <w:rsid w:val="004179EF"/>
    <w:rsid w:val="00420325"/>
    <w:rsid w:val="00420990"/>
    <w:rsid w:val="00422481"/>
    <w:rsid w:val="004239D9"/>
    <w:rsid w:val="00431F23"/>
    <w:rsid w:val="004324FC"/>
    <w:rsid w:val="004332D4"/>
    <w:rsid w:val="00433A77"/>
    <w:rsid w:val="00433AD4"/>
    <w:rsid w:val="00434612"/>
    <w:rsid w:val="0043497A"/>
    <w:rsid w:val="00436D2E"/>
    <w:rsid w:val="00441B1C"/>
    <w:rsid w:val="004436C8"/>
    <w:rsid w:val="00443BC7"/>
    <w:rsid w:val="00443F52"/>
    <w:rsid w:val="00445717"/>
    <w:rsid w:val="00445A16"/>
    <w:rsid w:val="00446589"/>
    <w:rsid w:val="004470A6"/>
    <w:rsid w:val="00453746"/>
    <w:rsid w:val="00453AE7"/>
    <w:rsid w:val="00454B94"/>
    <w:rsid w:val="00454BC6"/>
    <w:rsid w:val="004561AE"/>
    <w:rsid w:val="004568D4"/>
    <w:rsid w:val="00456FCA"/>
    <w:rsid w:val="00463013"/>
    <w:rsid w:val="00463A72"/>
    <w:rsid w:val="00463EC8"/>
    <w:rsid w:val="00464EFA"/>
    <w:rsid w:val="0046505B"/>
    <w:rsid w:val="00465A02"/>
    <w:rsid w:val="00467E10"/>
    <w:rsid w:val="00470C0C"/>
    <w:rsid w:val="00470C51"/>
    <w:rsid w:val="00473D8F"/>
    <w:rsid w:val="004757C0"/>
    <w:rsid w:val="00476151"/>
    <w:rsid w:val="00476CA6"/>
    <w:rsid w:val="00476E1C"/>
    <w:rsid w:val="00477519"/>
    <w:rsid w:val="00477A1B"/>
    <w:rsid w:val="00480A34"/>
    <w:rsid w:val="0048234F"/>
    <w:rsid w:val="004836ED"/>
    <w:rsid w:val="00484913"/>
    <w:rsid w:val="00485561"/>
    <w:rsid w:val="0048690C"/>
    <w:rsid w:val="00490197"/>
    <w:rsid w:val="004920B8"/>
    <w:rsid w:val="0049211F"/>
    <w:rsid w:val="004935D4"/>
    <w:rsid w:val="00493A71"/>
    <w:rsid w:val="004940BE"/>
    <w:rsid w:val="00496754"/>
    <w:rsid w:val="004A0193"/>
    <w:rsid w:val="004A2A38"/>
    <w:rsid w:val="004A2B8D"/>
    <w:rsid w:val="004A3208"/>
    <w:rsid w:val="004A5312"/>
    <w:rsid w:val="004A6D64"/>
    <w:rsid w:val="004B1079"/>
    <w:rsid w:val="004B117C"/>
    <w:rsid w:val="004B147C"/>
    <w:rsid w:val="004B1F0F"/>
    <w:rsid w:val="004B2DD9"/>
    <w:rsid w:val="004B3BEB"/>
    <w:rsid w:val="004B3F44"/>
    <w:rsid w:val="004B41B0"/>
    <w:rsid w:val="004B4275"/>
    <w:rsid w:val="004B44FC"/>
    <w:rsid w:val="004B5874"/>
    <w:rsid w:val="004B6825"/>
    <w:rsid w:val="004B6878"/>
    <w:rsid w:val="004B6A82"/>
    <w:rsid w:val="004B7FD1"/>
    <w:rsid w:val="004C0D86"/>
    <w:rsid w:val="004C2135"/>
    <w:rsid w:val="004C2195"/>
    <w:rsid w:val="004C349F"/>
    <w:rsid w:val="004C3C2E"/>
    <w:rsid w:val="004C3D4C"/>
    <w:rsid w:val="004C4828"/>
    <w:rsid w:val="004C562E"/>
    <w:rsid w:val="004C5DEB"/>
    <w:rsid w:val="004C77C1"/>
    <w:rsid w:val="004D0267"/>
    <w:rsid w:val="004D0C14"/>
    <w:rsid w:val="004D18F0"/>
    <w:rsid w:val="004D1908"/>
    <w:rsid w:val="004D1A5E"/>
    <w:rsid w:val="004D1C11"/>
    <w:rsid w:val="004D25BD"/>
    <w:rsid w:val="004D55B7"/>
    <w:rsid w:val="004D6C53"/>
    <w:rsid w:val="004E304B"/>
    <w:rsid w:val="004E3165"/>
    <w:rsid w:val="004E6B4E"/>
    <w:rsid w:val="004E6C24"/>
    <w:rsid w:val="004F018F"/>
    <w:rsid w:val="004F16D4"/>
    <w:rsid w:val="004F1BAD"/>
    <w:rsid w:val="004F32E8"/>
    <w:rsid w:val="004F35B4"/>
    <w:rsid w:val="004F36D0"/>
    <w:rsid w:val="004F66D0"/>
    <w:rsid w:val="004F6777"/>
    <w:rsid w:val="004F769E"/>
    <w:rsid w:val="004F78A2"/>
    <w:rsid w:val="004F7A83"/>
    <w:rsid w:val="004F7C63"/>
    <w:rsid w:val="005010B4"/>
    <w:rsid w:val="0050475D"/>
    <w:rsid w:val="005058C9"/>
    <w:rsid w:val="005059BE"/>
    <w:rsid w:val="005060B3"/>
    <w:rsid w:val="00512C92"/>
    <w:rsid w:val="00517501"/>
    <w:rsid w:val="00521AAC"/>
    <w:rsid w:val="00521EE9"/>
    <w:rsid w:val="00522973"/>
    <w:rsid w:val="00522E29"/>
    <w:rsid w:val="00523025"/>
    <w:rsid w:val="0052339A"/>
    <w:rsid w:val="00524318"/>
    <w:rsid w:val="00524D4C"/>
    <w:rsid w:val="00525227"/>
    <w:rsid w:val="00525D80"/>
    <w:rsid w:val="00531AFC"/>
    <w:rsid w:val="005321D3"/>
    <w:rsid w:val="00532353"/>
    <w:rsid w:val="005325C0"/>
    <w:rsid w:val="0053466E"/>
    <w:rsid w:val="00535D95"/>
    <w:rsid w:val="00536C2F"/>
    <w:rsid w:val="005373CE"/>
    <w:rsid w:val="00537FDA"/>
    <w:rsid w:val="00540E3B"/>
    <w:rsid w:val="005416A7"/>
    <w:rsid w:val="00541DDF"/>
    <w:rsid w:val="00543427"/>
    <w:rsid w:val="005441F1"/>
    <w:rsid w:val="00547749"/>
    <w:rsid w:val="005501B9"/>
    <w:rsid w:val="00550F8C"/>
    <w:rsid w:val="005516AA"/>
    <w:rsid w:val="005536B8"/>
    <w:rsid w:val="005550D2"/>
    <w:rsid w:val="00555426"/>
    <w:rsid w:val="00556A0B"/>
    <w:rsid w:val="005601BB"/>
    <w:rsid w:val="005639DF"/>
    <w:rsid w:val="00565C57"/>
    <w:rsid w:val="00565ECD"/>
    <w:rsid w:val="00566E1B"/>
    <w:rsid w:val="00570678"/>
    <w:rsid w:val="00574479"/>
    <w:rsid w:val="005749FE"/>
    <w:rsid w:val="00574A5D"/>
    <w:rsid w:val="00574BFB"/>
    <w:rsid w:val="005755B1"/>
    <w:rsid w:val="00577723"/>
    <w:rsid w:val="005778AC"/>
    <w:rsid w:val="00577EC5"/>
    <w:rsid w:val="005822AD"/>
    <w:rsid w:val="00582CE4"/>
    <w:rsid w:val="00583A76"/>
    <w:rsid w:val="00583C9E"/>
    <w:rsid w:val="00590432"/>
    <w:rsid w:val="00590BB5"/>
    <w:rsid w:val="005928A0"/>
    <w:rsid w:val="00592C63"/>
    <w:rsid w:val="005930EF"/>
    <w:rsid w:val="00593490"/>
    <w:rsid w:val="005935A8"/>
    <w:rsid w:val="005948A1"/>
    <w:rsid w:val="0059790F"/>
    <w:rsid w:val="00597BB1"/>
    <w:rsid w:val="005A0062"/>
    <w:rsid w:val="005A18EC"/>
    <w:rsid w:val="005A1C18"/>
    <w:rsid w:val="005A30DF"/>
    <w:rsid w:val="005A4AF0"/>
    <w:rsid w:val="005A62DC"/>
    <w:rsid w:val="005A6647"/>
    <w:rsid w:val="005A77E4"/>
    <w:rsid w:val="005B12FF"/>
    <w:rsid w:val="005B18E0"/>
    <w:rsid w:val="005B2251"/>
    <w:rsid w:val="005B26CD"/>
    <w:rsid w:val="005B2C27"/>
    <w:rsid w:val="005B53BE"/>
    <w:rsid w:val="005B729F"/>
    <w:rsid w:val="005B79FE"/>
    <w:rsid w:val="005B7FF6"/>
    <w:rsid w:val="005C0874"/>
    <w:rsid w:val="005C095F"/>
    <w:rsid w:val="005C125E"/>
    <w:rsid w:val="005C32CE"/>
    <w:rsid w:val="005C3AB6"/>
    <w:rsid w:val="005C3BDF"/>
    <w:rsid w:val="005C5FFC"/>
    <w:rsid w:val="005C7219"/>
    <w:rsid w:val="005D0506"/>
    <w:rsid w:val="005D084E"/>
    <w:rsid w:val="005D0C53"/>
    <w:rsid w:val="005D0F4C"/>
    <w:rsid w:val="005D12FE"/>
    <w:rsid w:val="005D189A"/>
    <w:rsid w:val="005D1959"/>
    <w:rsid w:val="005D46A0"/>
    <w:rsid w:val="005D4968"/>
    <w:rsid w:val="005D4C2F"/>
    <w:rsid w:val="005D53FC"/>
    <w:rsid w:val="005D5784"/>
    <w:rsid w:val="005D7738"/>
    <w:rsid w:val="005E1A2C"/>
    <w:rsid w:val="005E1BFB"/>
    <w:rsid w:val="005E303D"/>
    <w:rsid w:val="005E3C04"/>
    <w:rsid w:val="005E53A3"/>
    <w:rsid w:val="005E67FF"/>
    <w:rsid w:val="005F1B39"/>
    <w:rsid w:val="005F2247"/>
    <w:rsid w:val="005F30EC"/>
    <w:rsid w:val="005F3680"/>
    <w:rsid w:val="005F46E8"/>
    <w:rsid w:val="005F6A8A"/>
    <w:rsid w:val="005F6FAB"/>
    <w:rsid w:val="006007FB"/>
    <w:rsid w:val="00601E03"/>
    <w:rsid w:val="00601F05"/>
    <w:rsid w:val="00602409"/>
    <w:rsid w:val="00605733"/>
    <w:rsid w:val="00610742"/>
    <w:rsid w:val="00614C09"/>
    <w:rsid w:val="00616817"/>
    <w:rsid w:val="00617723"/>
    <w:rsid w:val="006204CB"/>
    <w:rsid w:val="00622764"/>
    <w:rsid w:val="00623318"/>
    <w:rsid w:val="0062458F"/>
    <w:rsid w:val="006258D8"/>
    <w:rsid w:val="00626589"/>
    <w:rsid w:val="00626CA3"/>
    <w:rsid w:val="00627CF9"/>
    <w:rsid w:val="006314C5"/>
    <w:rsid w:val="0063267A"/>
    <w:rsid w:val="00633800"/>
    <w:rsid w:val="00634712"/>
    <w:rsid w:val="0063583E"/>
    <w:rsid w:val="00635A86"/>
    <w:rsid w:val="00636BF0"/>
    <w:rsid w:val="00636DAA"/>
    <w:rsid w:val="00637FA8"/>
    <w:rsid w:val="00642C7B"/>
    <w:rsid w:val="00644146"/>
    <w:rsid w:val="0065127F"/>
    <w:rsid w:val="0065194F"/>
    <w:rsid w:val="00654C79"/>
    <w:rsid w:val="00656924"/>
    <w:rsid w:val="006612C8"/>
    <w:rsid w:val="006615B8"/>
    <w:rsid w:val="00661E7A"/>
    <w:rsid w:val="00664721"/>
    <w:rsid w:val="00665344"/>
    <w:rsid w:val="006655E4"/>
    <w:rsid w:val="00666A00"/>
    <w:rsid w:val="00666ACB"/>
    <w:rsid w:val="00667F05"/>
    <w:rsid w:val="00670337"/>
    <w:rsid w:val="00672985"/>
    <w:rsid w:val="00673191"/>
    <w:rsid w:val="00674F10"/>
    <w:rsid w:val="006754AB"/>
    <w:rsid w:val="006765AB"/>
    <w:rsid w:val="006818ED"/>
    <w:rsid w:val="00685E64"/>
    <w:rsid w:val="00687CE3"/>
    <w:rsid w:val="006958E0"/>
    <w:rsid w:val="00696655"/>
    <w:rsid w:val="00696A96"/>
    <w:rsid w:val="006A0035"/>
    <w:rsid w:val="006A127A"/>
    <w:rsid w:val="006A1CF6"/>
    <w:rsid w:val="006A2FD5"/>
    <w:rsid w:val="006A369F"/>
    <w:rsid w:val="006A45A4"/>
    <w:rsid w:val="006A6C1D"/>
    <w:rsid w:val="006A7675"/>
    <w:rsid w:val="006B0921"/>
    <w:rsid w:val="006B2768"/>
    <w:rsid w:val="006B27C6"/>
    <w:rsid w:val="006B50B8"/>
    <w:rsid w:val="006C02FB"/>
    <w:rsid w:val="006C13E8"/>
    <w:rsid w:val="006C1557"/>
    <w:rsid w:val="006C316D"/>
    <w:rsid w:val="006C3DBB"/>
    <w:rsid w:val="006C417D"/>
    <w:rsid w:val="006C4455"/>
    <w:rsid w:val="006C4500"/>
    <w:rsid w:val="006C56E6"/>
    <w:rsid w:val="006C7D9B"/>
    <w:rsid w:val="006D0074"/>
    <w:rsid w:val="006D0461"/>
    <w:rsid w:val="006D0C3B"/>
    <w:rsid w:val="006D1980"/>
    <w:rsid w:val="006D1BC0"/>
    <w:rsid w:val="006D2C52"/>
    <w:rsid w:val="006D3471"/>
    <w:rsid w:val="006D4B06"/>
    <w:rsid w:val="006D6C32"/>
    <w:rsid w:val="006D7D29"/>
    <w:rsid w:val="006E3FC5"/>
    <w:rsid w:val="006E4DC5"/>
    <w:rsid w:val="006E5204"/>
    <w:rsid w:val="006E6056"/>
    <w:rsid w:val="006E6F7C"/>
    <w:rsid w:val="006E6FF9"/>
    <w:rsid w:val="006E74AB"/>
    <w:rsid w:val="006F00C2"/>
    <w:rsid w:val="006F0C91"/>
    <w:rsid w:val="006F17A0"/>
    <w:rsid w:val="006F2590"/>
    <w:rsid w:val="006F3FA5"/>
    <w:rsid w:val="006F478E"/>
    <w:rsid w:val="006F5CAD"/>
    <w:rsid w:val="006F5FDD"/>
    <w:rsid w:val="006F60F2"/>
    <w:rsid w:val="006F61F2"/>
    <w:rsid w:val="006F684C"/>
    <w:rsid w:val="006F70FC"/>
    <w:rsid w:val="006F719A"/>
    <w:rsid w:val="00700A58"/>
    <w:rsid w:val="0070304B"/>
    <w:rsid w:val="00705BD7"/>
    <w:rsid w:val="007069F1"/>
    <w:rsid w:val="00706A69"/>
    <w:rsid w:val="00707AB8"/>
    <w:rsid w:val="00710808"/>
    <w:rsid w:val="00712E32"/>
    <w:rsid w:val="007131DE"/>
    <w:rsid w:val="007142DF"/>
    <w:rsid w:val="0071625D"/>
    <w:rsid w:val="0071658B"/>
    <w:rsid w:val="00723172"/>
    <w:rsid w:val="00723509"/>
    <w:rsid w:val="007236F7"/>
    <w:rsid w:val="00723C33"/>
    <w:rsid w:val="007275B3"/>
    <w:rsid w:val="007320FD"/>
    <w:rsid w:val="00734E50"/>
    <w:rsid w:val="0073509A"/>
    <w:rsid w:val="007358F3"/>
    <w:rsid w:val="00736717"/>
    <w:rsid w:val="00737507"/>
    <w:rsid w:val="00741388"/>
    <w:rsid w:val="007419B3"/>
    <w:rsid w:val="00741FAE"/>
    <w:rsid w:val="0074224D"/>
    <w:rsid w:val="00743605"/>
    <w:rsid w:val="007456E8"/>
    <w:rsid w:val="00746C5B"/>
    <w:rsid w:val="00747AA8"/>
    <w:rsid w:val="007504D9"/>
    <w:rsid w:val="0075250A"/>
    <w:rsid w:val="00753E20"/>
    <w:rsid w:val="00762063"/>
    <w:rsid w:val="00763A6E"/>
    <w:rsid w:val="00764B52"/>
    <w:rsid w:val="00767A73"/>
    <w:rsid w:val="007722D7"/>
    <w:rsid w:val="0077241B"/>
    <w:rsid w:val="00774CCB"/>
    <w:rsid w:val="00775F5E"/>
    <w:rsid w:val="00780F00"/>
    <w:rsid w:val="00783984"/>
    <w:rsid w:val="00783EE1"/>
    <w:rsid w:val="007845CC"/>
    <w:rsid w:val="007849C7"/>
    <w:rsid w:val="0078612F"/>
    <w:rsid w:val="007873E5"/>
    <w:rsid w:val="007901EC"/>
    <w:rsid w:val="00790814"/>
    <w:rsid w:val="0079374D"/>
    <w:rsid w:val="00797B44"/>
    <w:rsid w:val="007A0542"/>
    <w:rsid w:val="007A0F88"/>
    <w:rsid w:val="007A4110"/>
    <w:rsid w:val="007A55E8"/>
    <w:rsid w:val="007A7005"/>
    <w:rsid w:val="007B0088"/>
    <w:rsid w:val="007B1B4A"/>
    <w:rsid w:val="007B2D24"/>
    <w:rsid w:val="007B3468"/>
    <w:rsid w:val="007B3F9D"/>
    <w:rsid w:val="007B62D3"/>
    <w:rsid w:val="007B7A2A"/>
    <w:rsid w:val="007B7BFA"/>
    <w:rsid w:val="007C2184"/>
    <w:rsid w:val="007C4224"/>
    <w:rsid w:val="007C526A"/>
    <w:rsid w:val="007C6737"/>
    <w:rsid w:val="007C6C95"/>
    <w:rsid w:val="007C7843"/>
    <w:rsid w:val="007D0844"/>
    <w:rsid w:val="007D3538"/>
    <w:rsid w:val="007D6375"/>
    <w:rsid w:val="007D781D"/>
    <w:rsid w:val="007E1BA0"/>
    <w:rsid w:val="007E2BD2"/>
    <w:rsid w:val="007E2C5A"/>
    <w:rsid w:val="007E3766"/>
    <w:rsid w:val="007E4029"/>
    <w:rsid w:val="007E578A"/>
    <w:rsid w:val="007E6471"/>
    <w:rsid w:val="007F01B5"/>
    <w:rsid w:val="007F3182"/>
    <w:rsid w:val="007F5B67"/>
    <w:rsid w:val="007F7671"/>
    <w:rsid w:val="0080132F"/>
    <w:rsid w:val="00801A8C"/>
    <w:rsid w:val="00802C91"/>
    <w:rsid w:val="00804042"/>
    <w:rsid w:val="00804CD0"/>
    <w:rsid w:val="008056D7"/>
    <w:rsid w:val="0080788A"/>
    <w:rsid w:val="00811F52"/>
    <w:rsid w:val="008136A8"/>
    <w:rsid w:val="008201A4"/>
    <w:rsid w:val="00824B7C"/>
    <w:rsid w:val="00825918"/>
    <w:rsid w:val="008272D7"/>
    <w:rsid w:val="00830781"/>
    <w:rsid w:val="00831E66"/>
    <w:rsid w:val="00831EA8"/>
    <w:rsid w:val="008343EA"/>
    <w:rsid w:val="008360D0"/>
    <w:rsid w:val="008364C2"/>
    <w:rsid w:val="00837255"/>
    <w:rsid w:val="00837E81"/>
    <w:rsid w:val="0084352F"/>
    <w:rsid w:val="00847E7A"/>
    <w:rsid w:val="00852D8C"/>
    <w:rsid w:val="00853328"/>
    <w:rsid w:val="0085419E"/>
    <w:rsid w:val="008549AF"/>
    <w:rsid w:val="00854C83"/>
    <w:rsid w:val="00856D28"/>
    <w:rsid w:val="00862826"/>
    <w:rsid w:val="00862986"/>
    <w:rsid w:val="00863449"/>
    <w:rsid w:val="008676CC"/>
    <w:rsid w:val="008679FE"/>
    <w:rsid w:val="0087013C"/>
    <w:rsid w:val="00870169"/>
    <w:rsid w:val="0087063E"/>
    <w:rsid w:val="00871092"/>
    <w:rsid w:val="0087152C"/>
    <w:rsid w:val="00872798"/>
    <w:rsid w:val="00873018"/>
    <w:rsid w:val="008813EE"/>
    <w:rsid w:val="008824A4"/>
    <w:rsid w:val="008827BD"/>
    <w:rsid w:val="00882812"/>
    <w:rsid w:val="00883218"/>
    <w:rsid w:val="0088463A"/>
    <w:rsid w:val="00887CEE"/>
    <w:rsid w:val="00891220"/>
    <w:rsid w:val="00891C23"/>
    <w:rsid w:val="00891D70"/>
    <w:rsid w:val="00893B0D"/>
    <w:rsid w:val="00894D7C"/>
    <w:rsid w:val="008A0383"/>
    <w:rsid w:val="008A0DC0"/>
    <w:rsid w:val="008A28E2"/>
    <w:rsid w:val="008A44C8"/>
    <w:rsid w:val="008A49D5"/>
    <w:rsid w:val="008A777E"/>
    <w:rsid w:val="008A79BB"/>
    <w:rsid w:val="008B0324"/>
    <w:rsid w:val="008B123D"/>
    <w:rsid w:val="008B278C"/>
    <w:rsid w:val="008B6717"/>
    <w:rsid w:val="008B6DED"/>
    <w:rsid w:val="008B6EBD"/>
    <w:rsid w:val="008B7E15"/>
    <w:rsid w:val="008C0500"/>
    <w:rsid w:val="008C15EE"/>
    <w:rsid w:val="008C1B9C"/>
    <w:rsid w:val="008C359A"/>
    <w:rsid w:val="008C4CD7"/>
    <w:rsid w:val="008C6BEE"/>
    <w:rsid w:val="008C78C1"/>
    <w:rsid w:val="008D01D6"/>
    <w:rsid w:val="008D0381"/>
    <w:rsid w:val="008D0489"/>
    <w:rsid w:val="008D0D18"/>
    <w:rsid w:val="008D0D74"/>
    <w:rsid w:val="008D1294"/>
    <w:rsid w:val="008D2C71"/>
    <w:rsid w:val="008D5E80"/>
    <w:rsid w:val="008D654C"/>
    <w:rsid w:val="008E2BE6"/>
    <w:rsid w:val="008E2E40"/>
    <w:rsid w:val="008E3B37"/>
    <w:rsid w:val="008E3DBD"/>
    <w:rsid w:val="008E715F"/>
    <w:rsid w:val="008E76A4"/>
    <w:rsid w:val="008E7C5B"/>
    <w:rsid w:val="008E7DA0"/>
    <w:rsid w:val="008F0743"/>
    <w:rsid w:val="008F48BA"/>
    <w:rsid w:val="008F5ACB"/>
    <w:rsid w:val="009019C3"/>
    <w:rsid w:val="00905385"/>
    <w:rsid w:val="009056AC"/>
    <w:rsid w:val="00907080"/>
    <w:rsid w:val="009077A1"/>
    <w:rsid w:val="0090796A"/>
    <w:rsid w:val="0091274F"/>
    <w:rsid w:val="009129B4"/>
    <w:rsid w:val="00913531"/>
    <w:rsid w:val="0091366F"/>
    <w:rsid w:val="0091449A"/>
    <w:rsid w:val="009202F1"/>
    <w:rsid w:val="0092081E"/>
    <w:rsid w:val="009211EE"/>
    <w:rsid w:val="0092190A"/>
    <w:rsid w:val="00922CAF"/>
    <w:rsid w:val="009230A9"/>
    <w:rsid w:val="00925725"/>
    <w:rsid w:val="00925738"/>
    <w:rsid w:val="00925806"/>
    <w:rsid w:val="009263A7"/>
    <w:rsid w:val="0092674E"/>
    <w:rsid w:val="0092785F"/>
    <w:rsid w:val="00927ABB"/>
    <w:rsid w:val="00927C12"/>
    <w:rsid w:val="009326DB"/>
    <w:rsid w:val="009338E8"/>
    <w:rsid w:val="00935B77"/>
    <w:rsid w:val="00941082"/>
    <w:rsid w:val="00941A46"/>
    <w:rsid w:val="00942506"/>
    <w:rsid w:val="00942843"/>
    <w:rsid w:val="00942A82"/>
    <w:rsid w:val="009435B6"/>
    <w:rsid w:val="00944B21"/>
    <w:rsid w:val="0094524C"/>
    <w:rsid w:val="00946714"/>
    <w:rsid w:val="00947081"/>
    <w:rsid w:val="00947943"/>
    <w:rsid w:val="00950770"/>
    <w:rsid w:val="009530D4"/>
    <w:rsid w:val="00953835"/>
    <w:rsid w:val="00954E69"/>
    <w:rsid w:val="0095646D"/>
    <w:rsid w:val="00956CCB"/>
    <w:rsid w:val="00957820"/>
    <w:rsid w:val="00960D88"/>
    <w:rsid w:val="009618D9"/>
    <w:rsid w:val="00961F22"/>
    <w:rsid w:val="009622A8"/>
    <w:rsid w:val="0096246D"/>
    <w:rsid w:val="0096576C"/>
    <w:rsid w:val="009667F1"/>
    <w:rsid w:val="00967C7D"/>
    <w:rsid w:val="00972032"/>
    <w:rsid w:val="009734B7"/>
    <w:rsid w:val="00974475"/>
    <w:rsid w:val="00974D98"/>
    <w:rsid w:val="00975222"/>
    <w:rsid w:val="00976A92"/>
    <w:rsid w:val="00984210"/>
    <w:rsid w:val="009844B0"/>
    <w:rsid w:val="0098484A"/>
    <w:rsid w:val="00985515"/>
    <w:rsid w:val="0098635C"/>
    <w:rsid w:val="00986BB9"/>
    <w:rsid w:val="00987A37"/>
    <w:rsid w:val="00990ABC"/>
    <w:rsid w:val="00990EAD"/>
    <w:rsid w:val="00991A6B"/>
    <w:rsid w:val="00994B28"/>
    <w:rsid w:val="00995A47"/>
    <w:rsid w:val="00996E60"/>
    <w:rsid w:val="009A062E"/>
    <w:rsid w:val="009A0B90"/>
    <w:rsid w:val="009A0E2C"/>
    <w:rsid w:val="009A1807"/>
    <w:rsid w:val="009A22A9"/>
    <w:rsid w:val="009A3088"/>
    <w:rsid w:val="009A5DD1"/>
    <w:rsid w:val="009A6693"/>
    <w:rsid w:val="009A7C9C"/>
    <w:rsid w:val="009B0160"/>
    <w:rsid w:val="009B05F5"/>
    <w:rsid w:val="009B0701"/>
    <w:rsid w:val="009B0AE4"/>
    <w:rsid w:val="009B0EA1"/>
    <w:rsid w:val="009B1048"/>
    <w:rsid w:val="009B232B"/>
    <w:rsid w:val="009B2AC3"/>
    <w:rsid w:val="009B314E"/>
    <w:rsid w:val="009B37B3"/>
    <w:rsid w:val="009B4F15"/>
    <w:rsid w:val="009B569A"/>
    <w:rsid w:val="009B5ED9"/>
    <w:rsid w:val="009B656E"/>
    <w:rsid w:val="009C143B"/>
    <w:rsid w:val="009C3A61"/>
    <w:rsid w:val="009C4B2A"/>
    <w:rsid w:val="009C5629"/>
    <w:rsid w:val="009C67E3"/>
    <w:rsid w:val="009C68E6"/>
    <w:rsid w:val="009D0722"/>
    <w:rsid w:val="009D19BF"/>
    <w:rsid w:val="009D2A3C"/>
    <w:rsid w:val="009D341B"/>
    <w:rsid w:val="009D3C80"/>
    <w:rsid w:val="009D7A9C"/>
    <w:rsid w:val="009E14D8"/>
    <w:rsid w:val="009E19E8"/>
    <w:rsid w:val="009E1C5B"/>
    <w:rsid w:val="009E2DD6"/>
    <w:rsid w:val="009E30A3"/>
    <w:rsid w:val="009E4432"/>
    <w:rsid w:val="009E6CD6"/>
    <w:rsid w:val="009E6DE5"/>
    <w:rsid w:val="009E7C1C"/>
    <w:rsid w:val="009F22A0"/>
    <w:rsid w:val="009F282C"/>
    <w:rsid w:val="009F410A"/>
    <w:rsid w:val="009F4220"/>
    <w:rsid w:val="009F464F"/>
    <w:rsid w:val="009F53DE"/>
    <w:rsid w:val="00A00566"/>
    <w:rsid w:val="00A03CFF"/>
    <w:rsid w:val="00A049CE"/>
    <w:rsid w:val="00A11781"/>
    <w:rsid w:val="00A12084"/>
    <w:rsid w:val="00A13669"/>
    <w:rsid w:val="00A137D3"/>
    <w:rsid w:val="00A13CC0"/>
    <w:rsid w:val="00A14F48"/>
    <w:rsid w:val="00A158B3"/>
    <w:rsid w:val="00A16089"/>
    <w:rsid w:val="00A1656C"/>
    <w:rsid w:val="00A1672B"/>
    <w:rsid w:val="00A17A97"/>
    <w:rsid w:val="00A218C4"/>
    <w:rsid w:val="00A22272"/>
    <w:rsid w:val="00A2287D"/>
    <w:rsid w:val="00A22BD2"/>
    <w:rsid w:val="00A22D2A"/>
    <w:rsid w:val="00A239CA"/>
    <w:rsid w:val="00A24859"/>
    <w:rsid w:val="00A24AD5"/>
    <w:rsid w:val="00A24C77"/>
    <w:rsid w:val="00A260F0"/>
    <w:rsid w:val="00A274B7"/>
    <w:rsid w:val="00A27797"/>
    <w:rsid w:val="00A32532"/>
    <w:rsid w:val="00A32856"/>
    <w:rsid w:val="00A32AA5"/>
    <w:rsid w:val="00A36CC7"/>
    <w:rsid w:val="00A4031E"/>
    <w:rsid w:val="00A40BD7"/>
    <w:rsid w:val="00A41CFA"/>
    <w:rsid w:val="00A42E5E"/>
    <w:rsid w:val="00A43E05"/>
    <w:rsid w:val="00A45ED6"/>
    <w:rsid w:val="00A50169"/>
    <w:rsid w:val="00A51262"/>
    <w:rsid w:val="00A52401"/>
    <w:rsid w:val="00A54B32"/>
    <w:rsid w:val="00A5554B"/>
    <w:rsid w:val="00A55C65"/>
    <w:rsid w:val="00A55E8C"/>
    <w:rsid w:val="00A6074B"/>
    <w:rsid w:val="00A61400"/>
    <w:rsid w:val="00A61842"/>
    <w:rsid w:val="00A62969"/>
    <w:rsid w:val="00A671B9"/>
    <w:rsid w:val="00A70FE3"/>
    <w:rsid w:val="00A73080"/>
    <w:rsid w:val="00A73E8E"/>
    <w:rsid w:val="00A74363"/>
    <w:rsid w:val="00A74E36"/>
    <w:rsid w:val="00A75114"/>
    <w:rsid w:val="00A756B8"/>
    <w:rsid w:val="00A75E03"/>
    <w:rsid w:val="00A76824"/>
    <w:rsid w:val="00A778A3"/>
    <w:rsid w:val="00A81810"/>
    <w:rsid w:val="00A824F2"/>
    <w:rsid w:val="00A82A1B"/>
    <w:rsid w:val="00A847FD"/>
    <w:rsid w:val="00A84BB9"/>
    <w:rsid w:val="00A85CE5"/>
    <w:rsid w:val="00A86AE8"/>
    <w:rsid w:val="00A91A8D"/>
    <w:rsid w:val="00A94B49"/>
    <w:rsid w:val="00A94C3A"/>
    <w:rsid w:val="00A95784"/>
    <w:rsid w:val="00A95A09"/>
    <w:rsid w:val="00A965BD"/>
    <w:rsid w:val="00A97213"/>
    <w:rsid w:val="00AA0802"/>
    <w:rsid w:val="00AA22A0"/>
    <w:rsid w:val="00AA2C84"/>
    <w:rsid w:val="00AA5C1E"/>
    <w:rsid w:val="00AB15CE"/>
    <w:rsid w:val="00AB1ACE"/>
    <w:rsid w:val="00AB1C66"/>
    <w:rsid w:val="00AB2A43"/>
    <w:rsid w:val="00AB3ACC"/>
    <w:rsid w:val="00AB5430"/>
    <w:rsid w:val="00AB6398"/>
    <w:rsid w:val="00AB70DC"/>
    <w:rsid w:val="00AC011E"/>
    <w:rsid w:val="00AC1657"/>
    <w:rsid w:val="00AC4D67"/>
    <w:rsid w:val="00AC5EEB"/>
    <w:rsid w:val="00AC772D"/>
    <w:rsid w:val="00AD01E1"/>
    <w:rsid w:val="00AD0B72"/>
    <w:rsid w:val="00AD0CD4"/>
    <w:rsid w:val="00AD21E9"/>
    <w:rsid w:val="00AD2222"/>
    <w:rsid w:val="00AD504F"/>
    <w:rsid w:val="00AD5517"/>
    <w:rsid w:val="00AD7938"/>
    <w:rsid w:val="00AE1826"/>
    <w:rsid w:val="00AE31E0"/>
    <w:rsid w:val="00AE3ADA"/>
    <w:rsid w:val="00AE434F"/>
    <w:rsid w:val="00AE4861"/>
    <w:rsid w:val="00AE76B9"/>
    <w:rsid w:val="00AE77A9"/>
    <w:rsid w:val="00AF0230"/>
    <w:rsid w:val="00AF0645"/>
    <w:rsid w:val="00AF1730"/>
    <w:rsid w:val="00AF1B51"/>
    <w:rsid w:val="00AF57D2"/>
    <w:rsid w:val="00AF7153"/>
    <w:rsid w:val="00B00348"/>
    <w:rsid w:val="00B010DD"/>
    <w:rsid w:val="00B021E2"/>
    <w:rsid w:val="00B04846"/>
    <w:rsid w:val="00B05B53"/>
    <w:rsid w:val="00B11A3B"/>
    <w:rsid w:val="00B11B56"/>
    <w:rsid w:val="00B11EF8"/>
    <w:rsid w:val="00B13869"/>
    <w:rsid w:val="00B140B0"/>
    <w:rsid w:val="00B1443D"/>
    <w:rsid w:val="00B15E91"/>
    <w:rsid w:val="00B176D2"/>
    <w:rsid w:val="00B203EB"/>
    <w:rsid w:val="00B22932"/>
    <w:rsid w:val="00B22F49"/>
    <w:rsid w:val="00B23626"/>
    <w:rsid w:val="00B23CD1"/>
    <w:rsid w:val="00B245C8"/>
    <w:rsid w:val="00B27235"/>
    <w:rsid w:val="00B331D8"/>
    <w:rsid w:val="00B341A9"/>
    <w:rsid w:val="00B3438E"/>
    <w:rsid w:val="00B34393"/>
    <w:rsid w:val="00B35F50"/>
    <w:rsid w:val="00B36688"/>
    <w:rsid w:val="00B46468"/>
    <w:rsid w:val="00B47FA5"/>
    <w:rsid w:val="00B541FB"/>
    <w:rsid w:val="00B552AE"/>
    <w:rsid w:val="00B60BA7"/>
    <w:rsid w:val="00B616F1"/>
    <w:rsid w:val="00B61DDE"/>
    <w:rsid w:val="00B65C17"/>
    <w:rsid w:val="00B71D56"/>
    <w:rsid w:val="00B71F67"/>
    <w:rsid w:val="00B756CD"/>
    <w:rsid w:val="00B75F6B"/>
    <w:rsid w:val="00B7700D"/>
    <w:rsid w:val="00B77A74"/>
    <w:rsid w:val="00B77EE2"/>
    <w:rsid w:val="00B83606"/>
    <w:rsid w:val="00B843BD"/>
    <w:rsid w:val="00B849D6"/>
    <w:rsid w:val="00B86529"/>
    <w:rsid w:val="00B93D15"/>
    <w:rsid w:val="00B94824"/>
    <w:rsid w:val="00B94855"/>
    <w:rsid w:val="00B96269"/>
    <w:rsid w:val="00B964E6"/>
    <w:rsid w:val="00B968DC"/>
    <w:rsid w:val="00BA31D8"/>
    <w:rsid w:val="00BA3F66"/>
    <w:rsid w:val="00BA41CC"/>
    <w:rsid w:val="00BA5732"/>
    <w:rsid w:val="00BA7F64"/>
    <w:rsid w:val="00BB0C67"/>
    <w:rsid w:val="00BB16A9"/>
    <w:rsid w:val="00BB3487"/>
    <w:rsid w:val="00BB48F4"/>
    <w:rsid w:val="00BB4A7B"/>
    <w:rsid w:val="00BB56D1"/>
    <w:rsid w:val="00BB669E"/>
    <w:rsid w:val="00BC005F"/>
    <w:rsid w:val="00BC0398"/>
    <w:rsid w:val="00BC1A43"/>
    <w:rsid w:val="00BC1B65"/>
    <w:rsid w:val="00BC20B0"/>
    <w:rsid w:val="00BC355E"/>
    <w:rsid w:val="00BC35FE"/>
    <w:rsid w:val="00BC402A"/>
    <w:rsid w:val="00BC5A8D"/>
    <w:rsid w:val="00BC5CC7"/>
    <w:rsid w:val="00BC5E7E"/>
    <w:rsid w:val="00BC6C9A"/>
    <w:rsid w:val="00BD15C8"/>
    <w:rsid w:val="00BD15D8"/>
    <w:rsid w:val="00BD34A1"/>
    <w:rsid w:val="00BE002A"/>
    <w:rsid w:val="00BE0442"/>
    <w:rsid w:val="00BE1050"/>
    <w:rsid w:val="00BE1320"/>
    <w:rsid w:val="00BE2981"/>
    <w:rsid w:val="00BE3DA7"/>
    <w:rsid w:val="00BE42F5"/>
    <w:rsid w:val="00BF1126"/>
    <w:rsid w:val="00BF12DD"/>
    <w:rsid w:val="00BF1BA9"/>
    <w:rsid w:val="00BF20E3"/>
    <w:rsid w:val="00BF22D1"/>
    <w:rsid w:val="00C00B4E"/>
    <w:rsid w:val="00C01CAB"/>
    <w:rsid w:val="00C03945"/>
    <w:rsid w:val="00C04032"/>
    <w:rsid w:val="00C066A4"/>
    <w:rsid w:val="00C0706E"/>
    <w:rsid w:val="00C072C5"/>
    <w:rsid w:val="00C1061B"/>
    <w:rsid w:val="00C1289C"/>
    <w:rsid w:val="00C15D27"/>
    <w:rsid w:val="00C1639D"/>
    <w:rsid w:val="00C1786A"/>
    <w:rsid w:val="00C20414"/>
    <w:rsid w:val="00C21392"/>
    <w:rsid w:val="00C2375A"/>
    <w:rsid w:val="00C25BEB"/>
    <w:rsid w:val="00C26A3B"/>
    <w:rsid w:val="00C278E5"/>
    <w:rsid w:val="00C3369C"/>
    <w:rsid w:val="00C347ED"/>
    <w:rsid w:val="00C41348"/>
    <w:rsid w:val="00C41F0D"/>
    <w:rsid w:val="00C4293A"/>
    <w:rsid w:val="00C43363"/>
    <w:rsid w:val="00C43E8C"/>
    <w:rsid w:val="00C51597"/>
    <w:rsid w:val="00C524D9"/>
    <w:rsid w:val="00C528FE"/>
    <w:rsid w:val="00C54D9A"/>
    <w:rsid w:val="00C54EA9"/>
    <w:rsid w:val="00C60A65"/>
    <w:rsid w:val="00C60C71"/>
    <w:rsid w:val="00C6290A"/>
    <w:rsid w:val="00C63E58"/>
    <w:rsid w:val="00C64269"/>
    <w:rsid w:val="00C6442E"/>
    <w:rsid w:val="00C64EE3"/>
    <w:rsid w:val="00C66A50"/>
    <w:rsid w:val="00C66C9F"/>
    <w:rsid w:val="00C7075B"/>
    <w:rsid w:val="00C714F0"/>
    <w:rsid w:val="00C72A79"/>
    <w:rsid w:val="00C74E1D"/>
    <w:rsid w:val="00C773F1"/>
    <w:rsid w:val="00C80F89"/>
    <w:rsid w:val="00C823F6"/>
    <w:rsid w:val="00C82862"/>
    <w:rsid w:val="00C84C22"/>
    <w:rsid w:val="00C84D53"/>
    <w:rsid w:val="00C868A1"/>
    <w:rsid w:val="00C90503"/>
    <w:rsid w:val="00C94367"/>
    <w:rsid w:val="00C9675A"/>
    <w:rsid w:val="00C96D05"/>
    <w:rsid w:val="00C975D8"/>
    <w:rsid w:val="00C978D3"/>
    <w:rsid w:val="00C97BD5"/>
    <w:rsid w:val="00CA0478"/>
    <w:rsid w:val="00CA0F43"/>
    <w:rsid w:val="00CA4DF3"/>
    <w:rsid w:val="00CA59F4"/>
    <w:rsid w:val="00CB0F0E"/>
    <w:rsid w:val="00CB132B"/>
    <w:rsid w:val="00CB519D"/>
    <w:rsid w:val="00CB614D"/>
    <w:rsid w:val="00CB7053"/>
    <w:rsid w:val="00CB7AA9"/>
    <w:rsid w:val="00CC0843"/>
    <w:rsid w:val="00CC0A99"/>
    <w:rsid w:val="00CC0EE7"/>
    <w:rsid w:val="00CC2FDA"/>
    <w:rsid w:val="00CC60C2"/>
    <w:rsid w:val="00CC6E84"/>
    <w:rsid w:val="00CC76E5"/>
    <w:rsid w:val="00CD0985"/>
    <w:rsid w:val="00CD1F4A"/>
    <w:rsid w:val="00CD50BA"/>
    <w:rsid w:val="00CD639C"/>
    <w:rsid w:val="00CD6A73"/>
    <w:rsid w:val="00CE15F6"/>
    <w:rsid w:val="00CE1607"/>
    <w:rsid w:val="00CE3399"/>
    <w:rsid w:val="00CE4395"/>
    <w:rsid w:val="00CE4CFA"/>
    <w:rsid w:val="00CE5426"/>
    <w:rsid w:val="00CE634A"/>
    <w:rsid w:val="00CE657C"/>
    <w:rsid w:val="00CF04C2"/>
    <w:rsid w:val="00CF13D7"/>
    <w:rsid w:val="00CF1A2F"/>
    <w:rsid w:val="00CF2A4D"/>
    <w:rsid w:val="00CF3F33"/>
    <w:rsid w:val="00CF4B81"/>
    <w:rsid w:val="00CF4C6C"/>
    <w:rsid w:val="00CF75D8"/>
    <w:rsid w:val="00CF7711"/>
    <w:rsid w:val="00D00F45"/>
    <w:rsid w:val="00D02ECA"/>
    <w:rsid w:val="00D0315D"/>
    <w:rsid w:val="00D03743"/>
    <w:rsid w:val="00D03C39"/>
    <w:rsid w:val="00D04659"/>
    <w:rsid w:val="00D055AC"/>
    <w:rsid w:val="00D07893"/>
    <w:rsid w:val="00D12CB8"/>
    <w:rsid w:val="00D14AC4"/>
    <w:rsid w:val="00D151D0"/>
    <w:rsid w:val="00D15B3E"/>
    <w:rsid w:val="00D16FB5"/>
    <w:rsid w:val="00D17EFC"/>
    <w:rsid w:val="00D20E52"/>
    <w:rsid w:val="00D22A6B"/>
    <w:rsid w:val="00D230B4"/>
    <w:rsid w:val="00D24D8E"/>
    <w:rsid w:val="00D30DBB"/>
    <w:rsid w:val="00D31981"/>
    <w:rsid w:val="00D33122"/>
    <w:rsid w:val="00D33F1C"/>
    <w:rsid w:val="00D33F47"/>
    <w:rsid w:val="00D37C26"/>
    <w:rsid w:val="00D407FB"/>
    <w:rsid w:val="00D40E00"/>
    <w:rsid w:val="00D45911"/>
    <w:rsid w:val="00D46D2B"/>
    <w:rsid w:val="00D4768A"/>
    <w:rsid w:val="00D5123B"/>
    <w:rsid w:val="00D55934"/>
    <w:rsid w:val="00D56E29"/>
    <w:rsid w:val="00D624BC"/>
    <w:rsid w:val="00D628A5"/>
    <w:rsid w:val="00D647A5"/>
    <w:rsid w:val="00D64BC9"/>
    <w:rsid w:val="00D66C0F"/>
    <w:rsid w:val="00D71207"/>
    <w:rsid w:val="00D75101"/>
    <w:rsid w:val="00D75897"/>
    <w:rsid w:val="00D76980"/>
    <w:rsid w:val="00D76AFA"/>
    <w:rsid w:val="00D76BFD"/>
    <w:rsid w:val="00D81C3D"/>
    <w:rsid w:val="00D84660"/>
    <w:rsid w:val="00D84B87"/>
    <w:rsid w:val="00D84EB2"/>
    <w:rsid w:val="00D863E9"/>
    <w:rsid w:val="00D903C4"/>
    <w:rsid w:val="00D90A34"/>
    <w:rsid w:val="00D90ADB"/>
    <w:rsid w:val="00D90FB9"/>
    <w:rsid w:val="00D9135A"/>
    <w:rsid w:val="00D921CB"/>
    <w:rsid w:val="00D93AED"/>
    <w:rsid w:val="00D94EC8"/>
    <w:rsid w:val="00D96126"/>
    <w:rsid w:val="00D96B11"/>
    <w:rsid w:val="00D9735F"/>
    <w:rsid w:val="00DA19D5"/>
    <w:rsid w:val="00DA1EA9"/>
    <w:rsid w:val="00DA3E49"/>
    <w:rsid w:val="00DA469F"/>
    <w:rsid w:val="00DA517F"/>
    <w:rsid w:val="00DA6272"/>
    <w:rsid w:val="00DA653A"/>
    <w:rsid w:val="00DA6AFC"/>
    <w:rsid w:val="00DA72C9"/>
    <w:rsid w:val="00DB09AE"/>
    <w:rsid w:val="00DB10C3"/>
    <w:rsid w:val="00DB17E2"/>
    <w:rsid w:val="00DB2031"/>
    <w:rsid w:val="00DB27C3"/>
    <w:rsid w:val="00DB7873"/>
    <w:rsid w:val="00DC56D8"/>
    <w:rsid w:val="00DC7355"/>
    <w:rsid w:val="00DD1949"/>
    <w:rsid w:val="00DD1C0A"/>
    <w:rsid w:val="00DD45D5"/>
    <w:rsid w:val="00DD5653"/>
    <w:rsid w:val="00DD5A0D"/>
    <w:rsid w:val="00DD5A92"/>
    <w:rsid w:val="00DD6900"/>
    <w:rsid w:val="00DD7053"/>
    <w:rsid w:val="00DE1DA6"/>
    <w:rsid w:val="00DE28D8"/>
    <w:rsid w:val="00DE4B40"/>
    <w:rsid w:val="00DE4BC5"/>
    <w:rsid w:val="00DE59C3"/>
    <w:rsid w:val="00DE60EE"/>
    <w:rsid w:val="00DF022E"/>
    <w:rsid w:val="00DF1DB6"/>
    <w:rsid w:val="00DF25E6"/>
    <w:rsid w:val="00E02D86"/>
    <w:rsid w:val="00E034DC"/>
    <w:rsid w:val="00E03E14"/>
    <w:rsid w:val="00E04F37"/>
    <w:rsid w:val="00E10C85"/>
    <w:rsid w:val="00E13B1A"/>
    <w:rsid w:val="00E14030"/>
    <w:rsid w:val="00E16651"/>
    <w:rsid w:val="00E1732C"/>
    <w:rsid w:val="00E23215"/>
    <w:rsid w:val="00E239A4"/>
    <w:rsid w:val="00E26587"/>
    <w:rsid w:val="00E30085"/>
    <w:rsid w:val="00E30944"/>
    <w:rsid w:val="00E3369A"/>
    <w:rsid w:val="00E34D66"/>
    <w:rsid w:val="00E35432"/>
    <w:rsid w:val="00E36040"/>
    <w:rsid w:val="00E3685D"/>
    <w:rsid w:val="00E36BB3"/>
    <w:rsid w:val="00E36F3B"/>
    <w:rsid w:val="00E4120F"/>
    <w:rsid w:val="00E416E5"/>
    <w:rsid w:val="00E41B9C"/>
    <w:rsid w:val="00E4348F"/>
    <w:rsid w:val="00E448B4"/>
    <w:rsid w:val="00E475D8"/>
    <w:rsid w:val="00E50521"/>
    <w:rsid w:val="00E5071D"/>
    <w:rsid w:val="00E5093F"/>
    <w:rsid w:val="00E50DB1"/>
    <w:rsid w:val="00E514C6"/>
    <w:rsid w:val="00E52179"/>
    <w:rsid w:val="00E53F63"/>
    <w:rsid w:val="00E54657"/>
    <w:rsid w:val="00E55B8B"/>
    <w:rsid w:val="00E56159"/>
    <w:rsid w:val="00E57A65"/>
    <w:rsid w:val="00E60234"/>
    <w:rsid w:val="00E633AD"/>
    <w:rsid w:val="00E63479"/>
    <w:rsid w:val="00E63496"/>
    <w:rsid w:val="00E63D24"/>
    <w:rsid w:val="00E64B04"/>
    <w:rsid w:val="00E65138"/>
    <w:rsid w:val="00E673F5"/>
    <w:rsid w:val="00E67A3B"/>
    <w:rsid w:val="00E67F1A"/>
    <w:rsid w:val="00E7116A"/>
    <w:rsid w:val="00E74252"/>
    <w:rsid w:val="00E75090"/>
    <w:rsid w:val="00E7515D"/>
    <w:rsid w:val="00E7582F"/>
    <w:rsid w:val="00E7719A"/>
    <w:rsid w:val="00E7753A"/>
    <w:rsid w:val="00E77E91"/>
    <w:rsid w:val="00E824B7"/>
    <w:rsid w:val="00E8349E"/>
    <w:rsid w:val="00E84A17"/>
    <w:rsid w:val="00E85844"/>
    <w:rsid w:val="00E859BB"/>
    <w:rsid w:val="00E86DA8"/>
    <w:rsid w:val="00E87247"/>
    <w:rsid w:val="00E901D3"/>
    <w:rsid w:val="00E91495"/>
    <w:rsid w:val="00E91CF6"/>
    <w:rsid w:val="00E91CF9"/>
    <w:rsid w:val="00E92837"/>
    <w:rsid w:val="00E929F5"/>
    <w:rsid w:val="00E959F4"/>
    <w:rsid w:val="00E970D3"/>
    <w:rsid w:val="00EA19AB"/>
    <w:rsid w:val="00EA2566"/>
    <w:rsid w:val="00EA3257"/>
    <w:rsid w:val="00EA33F5"/>
    <w:rsid w:val="00EA5173"/>
    <w:rsid w:val="00EA583D"/>
    <w:rsid w:val="00EA6479"/>
    <w:rsid w:val="00EA6F08"/>
    <w:rsid w:val="00EA7EA1"/>
    <w:rsid w:val="00EB0396"/>
    <w:rsid w:val="00EB2BB5"/>
    <w:rsid w:val="00EB3582"/>
    <w:rsid w:val="00EB3CE4"/>
    <w:rsid w:val="00EB3F41"/>
    <w:rsid w:val="00EB4C48"/>
    <w:rsid w:val="00EB4E84"/>
    <w:rsid w:val="00EB5EE7"/>
    <w:rsid w:val="00EB729F"/>
    <w:rsid w:val="00EC3488"/>
    <w:rsid w:val="00EC602A"/>
    <w:rsid w:val="00EC7F90"/>
    <w:rsid w:val="00ED1F69"/>
    <w:rsid w:val="00ED22B8"/>
    <w:rsid w:val="00ED4704"/>
    <w:rsid w:val="00ED6424"/>
    <w:rsid w:val="00EE2F16"/>
    <w:rsid w:val="00EE2F37"/>
    <w:rsid w:val="00EE39F8"/>
    <w:rsid w:val="00EE46B0"/>
    <w:rsid w:val="00EE5632"/>
    <w:rsid w:val="00EE618E"/>
    <w:rsid w:val="00EE6CE5"/>
    <w:rsid w:val="00EF1B7B"/>
    <w:rsid w:val="00EF49B8"/>
    <w:rsid w:val="00EF6551"/>
    <w:rsid w:val="00EF67A0"/>
    <w:rsid w:val="00EF775D"/>
    <w:rsid w:val="00F013E4"/>
    <w:rsid w:val="00F01BD3"/>
    <w:rsid w:val="00F02DD9"/>
    <w:rsid w:val="00F04C86"/>
    <w:rsid w:val="00F05713"/>
    <w:rsid w:val="00F05AAA"/>
    <w:rsid w:val="00F05F4E"/>
    <w:rsid w:val="00F05FAD"/>
    <w:rsid w:val="00F10BAA"/>
    <w:rsid w:val="00F12665"/>
    <w:rsid w:val="00F12B71"/>
    <w:rsid w:val="00F14930"/>
    <w:rsid w:val="00F15586"/>
    <w:rsid w:val="00F223AF"/>
    <w:rsid w:val="00F224EF"/>
    <w:rsid w:val="00F22C4C"/>
    <w:rsid w:val="00F24DB7"/>
    <w:rsid w:val="00F279B1"/>
    <w:rsid w:val="00F30540"/>
    <w:rsid w:val="00F305EB"/>
    <w:rsid w:val="00F32870"/>
    <w:rsid w:val="00F41ADA"/>
    <w:rsid w:val="00F43FB4"/>
    <w:rsid w:val="00F44198"/>
    <w:rsid w:val="00F4429F"/>
    <w:rsid w:val="00F469BF"/>
    <w:rsid w:val="00F46D0D"/>
    <w:rsid w:val="00F504E9"/>
    <w:rsid w:val="00F52608"/>
    <w:rsid w:val="00F52856"/>
    <w:rsid w:val="00F54581"/>
    <w:rsid w:val="00F546EA"/>
    <w:rsid w:val="00F56FAA"/>
    <w:rsid w:val="00F5788B"/>
    <w:rsid w:val="00F57B20"/>
    <w:rsid w:val="00F60350"/>
    <w:rsid w:val="00F608F5"/>
    <w:rsid w:val="00F60F68"/>
    <w:rsid w:val="00F652F8"/>
    <w:rsid w:val="00F65815"/>
    <w:rsid w:val="00F705E9"/>
    <w:rsid w:val="00F708DE"/>
    <w:rsid w:val="00F73D2A"/>
    <w:rsid w:val="00F74F27"/>
    <w:rsid w:val="00F74F56"/>
    <w:rsid w:val="00F7674B"/>
    <w:rsid w:val="00F77EBD"/>
    <w:rsid w:val="00F81FC1"/>
    <w:rsid w:val="00F84085"/>
    <w:rsid w:val="00F84AC8"/>
    <w:rsid w:val="00F84E05"/>
    <w:rsid w:val="00F859F0"/>
    <w:rsid w:val="00F86DA0"/>
    <w:rsid w:val="00F9102A"/>
    <w:rsid w:val="00F9228B"/>
    <w:rsid w:val="00F9233A"/>
    <w:rsid w:val="00F949D7"/>
    <w:rsid w:val="00F95BB8"/>
    <w:rsid w:val="00F96138"/>
    <w:rsid w:val="00FA1202"/>
    <w:rsid w:val="00FA3128"/>
    <w:rsid w:val="00FA5922"/>
    <w:rsid w:val="00FA661E"/>
    <w:rsid w:val="00FA6E77"/>
    <w:rsid w:val="00FB34F7"/>
    <w:rsid w:val="00FB40EE"/>
    <w:rsid w:val="00FB61CC"/>
    <w:rsid w:val="00FB62BB"/>
    <w:rsid w:val="00FB783D"/>
    <w:rsid w:val="00FC2582"/>
    <w:rsid w:val="00FC2C08"/>
    <w:rsid w:val="00FC3093"/>
    <w:rsid w:val="00FC4423"/>
    <w:rsid w:val="00FC4500"/>
    <w:rsid w:val="00FC46B6"/>
    <w:rsid w:val="00FC4E6E"/>
    <w:rsid w:val="00FC510D"/>
    <w:rsid w:val="00FC5D5C"/>
    <w:rsid w:val="00FD1704"/>
    <w:rsid w:val="00FD3D02"/>
    <w:rsid w:val="00FD45EE"/>
    <w:rsid w:val="00FD4FE8"/>
    <w:rsid w:val="00FD722D"/>
    <w:rsid w:val="00FD72A9"/>
    <w:rsid w:val="00FD73F2"/>
    <w:rsid w:val="00FE007B"/>
    <w:rsid w:val="00FE08D1"/>
    <w:rsid w:val="00FE2160"/>
    <w:rsid w:val="00FE3122"/>
    <w:rsid w:val="00FE34BB"/>
    <w:rsid w:val="00FE66F5"/>
    <w:rsid w:val="00FF02D7"/>
    <w:rsid w:val="00FF3BD8"/>
    <w:rsid w:val="00FF6D3B"/>
    <w:rsid w:val="00FF6E42"/>
    <w:rsid w:val="00FF722E"/>
    <w:rsid w:val="00FF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7F5370"/>
  <w14:defaultImageDpi w14:val="96"/>
  <w15:docId w15:val="{BE189A91-ED68-4335-904E-E2C25EA89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4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00F45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00F45"/>
    <w:rPr>
      <w:rFonts w:cs="Times New Roman"/>
    </w:rPr>
  </w:style>
  <w:style w:type="paragraph" w:styleId="a7">
    <w:name w:val="footnote text"/>
    <w:basedOn w:val="a"/>
    <w:link w:val="a8"/>
    <w:uiPriority w:val="99"/>
    <w:unhideWhenUsed/>
    <w:rsid w:val="00BE04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locked/>
    <w:rsid w:val="00BE044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unhideWhenUsed/>
    <w:rsid w:val="00BE0442"/>
    <w:rPr>
      <w:rFonts w:cs="Times New Roman"/>
      <w:vertAlign w:val="superscript"/>
    </w:rPr>
  </w:style>
  <w:style w:type="paragraph" w:customStyle="1" w:styleId="ConsPlusNormal">
    <w:name w:val="ConsPlusNormal"/>
    <w:rsid w:val="00290978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table" w:styleId="aa">
    <w:name w:val="Table Grid"/>
    <w:basedOn w:val="a1"/>
    <w:uiPriority w:val="59"/>
    <w:rsid w:val="00290978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1"/>
    <w:qFormat/>
    <w:rsid w:val="00290978"/>
    <w:pPr>
      <w:spacing w:after="200" w:line="276" w:lineRule="auto"/>
      <w:ind w:left="720"/>
      <w:contextualSpacing/>
    </w:pPr>
    <w:rPr>
      <w:lang w:eastAsia="en-US"/>
    </w:rPr>
  </w:style>
  <w:style w:type="paragraph" w:styleId="ac">
    <w:name w:val="Balloon Text"/>
    <w:basedOn w:val="a"/>
    <w:link w:val="ad"/>
    <w:uiPriority w:val="99"/>
    <w:unhideWhenUsed/>
    <w:rsid w:val="009F4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locked/>
    <w:rsid w:val="009F464F"/>
    <w:rPr>
      <w:rFonts w:ascii="Segoe UI" w:hAnsi="Segoe UI" w:cs="Segoe UI"/>
      <w:sz w:val="18"/>
      <w:szCs w:val="18"/>
    </w:rPr>
  </w:style>
  <w:style w:type="character" w:styleId="ae">
    <w:name w:val="annotation reference"/>
    <w:basedOn w:val="a0"/>
    <w:uiPriority w:val="99"/>
    <w:unhideWhenUsed/>
    <w:rsid w:val="009F464F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9F464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locked/>
    <w:rsid w:val="009F464F"/>
    <w:rPr>
      <w:rFonts w:cs="Times New Roman"/>
      <w:sz w:val="20"/>
      <w:szCs w:val="20"/>
    </w:rPr>
  </w:style>
  <w:style w:type="character" w:styleId="af1">
    <w:name w:val="Hyperlink"/>
    <w:basedOn w:val="a0"/>
    <w:uiPriority w:val="99"/>
    <w:semiHidden/>
    <w:unhideWhenUsed/>
    <w:rsid w:val="009B5ED9"/>
    <w:rPr>
      <w:rFonts w:cs="Times New Roman"/>
      <w:color w:val="0000FF"/>
      <w:u w:val="single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550F8C"/>
    <w:rPr>
      <w:b/>
      <w:bCs/>
    </w:rPr>
  </w:style>
  <w:style w:type="character" w:customStyle="1" w:styleId="af3">
    <w:name w:val="Тема примечания Знак"/>
    <w:basedOn w:val="af0"/>
    <w:link w:val="af2"/>
    <w:uiPriority w:val="99"/>
    <w:semiHidden/>
    <w:locked/>
    <w:rsid w:val="00550F8C"/>
    <w:rPr>
      <w:rFonts w:cs="Times New Roman"/>
      <w:b/>
      <w:bCs/>
      <w:sz w:val="20"/>
      <w:szCs w:val="20"/>
    </w:rPr>
  </w:style>
  <w:style w:type="table" w:customStyle="1" w:styleId="2">
    <w:name w:val="Сетка таблицы2"/>
    <w:basedOn w:val="a1"/>
    <w:next w:val="aa"/>
    <w:uiPriority w:val="39"/>
    <w:rsid w:val="0002014B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uiPriority w:val="39"/>
    <w:rsid w:val="008A0DC0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age number"/>
    <w:basedOn w:val="a0"/>
    <w:uiPriority w:val="99"/>
    <w:rsid w:val="00DB2031"/>
    <w:rPr>
      <w:rFonts w:cs="Times New Roman"/>
    </w:rPr>
  </w:style>
  <w:style w:type="character" w:customStyle="1" w:styleId="FontStyle26">
    <w:name w:val="Font Style26"/>
    <w:uiPriority w:val="99"/>
    <w:rsid w:val="00DB2031"/>
    <w:rPr>
      <w:rFonts w:ascii="Times New Roman" w:hAnsi="Times New Roman"/>
      <w:sz w:val="26"/>
    </w:rPr>
  </w:style>
  <w:style w:type="paragraph" w:customStyle="1" w:styleId="ConsPlusTitle">
    <w:name w:val="ConsPlusTitle"/>
    <w:rsid w:val="00DB2031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Default">
    <w:name w:val="Default"/>
    <w:rsid w:val="00DB2031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onsPlusTitlePage">
    <w:name w:val="ConsPlusTitlePage"/>
    <w:rsid w:val="00DB2031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B2031"/>
    <w:pPr>
      <w:numPr>
        <w:ilvl w:val="1"/>
      </w:numPr>
    </w:pPr>
    <w:rPr>
      <w:color w:val="5A5A5A"/>
      <w:spacing w:val="15"/>
      <w:lang w:eastAsia="en-US"/>
    </w:rPr>
  </w:style>
  <w:style w:type="character" w:customStyle="1" w:styleId="af6">
    <w:name w:val="Подзаголовок Знак"/>
    <w:basedOn w:val="a0"/>
    <w:link w:val="af5"/>
    <w:uiPriority w:val="11"/>
    <w:locked/>
    <w:rsid w:val="00DB2031"/>
    <w:rPr>
      <w:rFonts w:cs="Times New Roman"/>
      <w:color w:val="5A5A5A"/>
      <w:spacing w:val="15"/>
      <w:lang w:val="x-none" w:eastAsia="en-US"/>
    </w:rPr>
  </w:style>
  <w:style w:type="paragraph" w:styleId="af7">
    <w:name w:val="Body Text"/>
    <w:basedOn w:val="a"/>
    <w:link w:val="af8"/>
    <w:uiPriority w:val="1"/>
    <w:qFormat/>
    <w:rsid w:val="00DB2031"/>
    <w:pPr>
      <w:widowControl w:val="0"/>
      <w:autoSpaceDE w:val="0"/>
      <w:autoSpaceDN w:val="0"/>
      <w:spacing w:after="0" w:line="240" w:lineRule="auto"/>
      <w:ind w:left="112"/>
    </w:pPr>
    <w:rPr>
      <w:rFonts w:ascii="Times New Roman" w:hAnsi="Times New Roman"/>
      <w:sz w:val="28"/>
      <w:szCs w:val="28"/>
      <w:lang w:eastAsia="en-US"/>
    </w:rPr>
  </w:style>
  <w:style w:type="character" w:customStyle="1" w:styleId="af8">
    <w:name w:val="Основной текст Знак"/>
    <w:basedOn w:val="a0"/>
    <w:link w:val="af7"/>
    <w:uiPriority w:val="1"/>
    <w:locked/>
    <w:rsid w:val="00DB2031"/>
    <w:rPr>
      <w:rFonts w:ascii="Times New Roman" w:hAnsi="Times New Roman" w:cs="Times New Roman"/>
      <w:sz w:val="28"/>
      <w:szCs w:val="28"/>
      <w:lang w:val="x-none" w:eastAsia="en-US"/>
    </w:rPr>
  </w:style>
  <w:style w:type="table" w:customStyle="1" w:styleId="1">
    <w:name w:val="Сетка таблицы1"/>
    <w:basedOn w:val="a1"/>
    <w:next w:val="aa"/>
    <w:uiPriority w:val="59"/>
    <w:rsid w:val="00DB2031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endnote text"/>
    <w:basedOn w:val="a"/>
    <w:link w:val="af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locked/>
    <w:rsid w:val="00DB2031"/>
    <w:rPr>
      <w:rFonts w:ascii="Times New Roman" w:hAnsi="Times New Roman" w:cs="Times New Roman"/>
      <w:sz w:val="20"/>
      <w:szCs w:val="20"/>
    </w:rPr>
  </w:style>
  <w:style w:type="character" w:styleId="afb">
    <w:name w:val="endnote reference"/>
    <w:basedOn w:val="a0"/>
    <w:uiPriority w:val="99"/>
    <w:rsid w:val="00DB2031"/>
    <w:rPr>
      <w:rFonts w:cs="Times New Roman"/>
      <w:vertAlign w:val="superscript"/>
    </w:rPr>
  </w:style>
  <w:style w:type="paragraph" w:styleId="afc">
    <w:name w:val="Normal (Web)"/>
    <w:basedOn w:val="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4"/>
      <w:szCs w:val="24"/>
    </w:rPr>
  </w:style>
  <w:style w:type="paragraph" w:styleId="afd">
    <w:name w:val="Revision"/>
    <w:hidden/>
    <w:uiPriority w:val="99"/>
    <w:semiHidden/>
    <w:rsid w:val="00DB2031"/>
    <w:pPr>
      <w:spacing w:after="0" w:line="240" w:lineRule="auto"/>
    </w:pPr>
    <w:rPr>
      <w:rFonts w:ascii="Times New Roman" w:hAnsi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9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CF5AA-65AA-4583-9C12-8117D61F8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707</TotalTime>
  <Pages>8</Pages>
  <Words>1586</Words>
  <Characters>9045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Пользователь</cp:lastModifiedBy>
  <cp:revision>57</cp:revision>
  <cp:lastPrinted>2024-10-16T07:09:00Z</cp:lastPrinted>
  <dcterms:created xsi:type="dcterms:W3CDTF">2024-04-12T13:58:00Z</dcterms:created>
  <dcterms:modified xsi:type="dcterms:W3CDTF">2024-10-18T10:27:00Z</dcterms:modified>
</cp:coreProperties>
</file>